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9BC" w:rsidRPr="00FF12A7" w:rsidRDefault="000659BC" w:rsidP="000659BC">
      <w:pPr>
        <w:jc w:val="center"/>
        <w:rPr>
          <w:rFonts w:ascii="Times New Roman" w:hAnsi="Times New Roman" w:cs="Times New Roman"/>
          <w:b/>
          <w:sz w:val="24"/>
          <w:szCs w:val="24"/>
          <w:lang w:val="kk-KZ"/>
        </w:rPr>
      </w:pPr>
      <w:r w:rsidRPr="00FF12A7">
        <w:rPr>
          <w:rFonts w:ascii="Times New Roman" w:hAnsi="Times New Roman" w:cs="Times New Roman"/>
          <w:b/>
          <w:sz w:val="24"/>
          <w:szCs w:val="24"/>
          <w:lang w:val="kk-KZ"/>
        </w:rPr>
        <w:t>ӘЛ-ФАРАБИ АТЫНДАҒЫ ҚАЗАҚ ҰЛТТЫҚ УНИВЕРСИТЕТІ</w:t>
      </w:r>
    </w:p>
    <w:p w:rsidR="000659BC" w:rsidRPr="00FF12A7" w:rsidRDefault="000659BC" w:rsidP="000659BC">
      <w:pPr>
        <w:pStyle w:val="a7"/>
        <w:tabs>
          <w:tab w:val="left" w:pos="567"/>
          <w:tab w:val="left" w:pos="1418"/>
        </w:tabs>
        <w:spacing w:after="0" w:line="240" w:lineRule="auto"/>
        <w:jc w:val="center"/>
        <w:rPr>
          <w:rFonts w:ascii="Times New Roman" w:hAnsi="Times New Roman" w:cs="Times New Roman"/>
          <w:b/>
          <w:bCs/>
          <w:sz w:val="24"/>
          <w:szCs w:val="24"/>
          <w:lang w:val="kk-KZ"/>
        </w:rPr>
      </w:pPr>
      <w:r w:rsidRPr="00FF12A7">
        <w:rPr>
          <w:rFonts w:ascii="Times New Roman" w:hAnsi="Times New Roman" w:cs="Times New Roman"/>
          <w:b/>
          <w:bCs/>
          <w:sz w:val="24"/>
          <w:szCs w:val="24"/>
          <w:lang w:val="kk-KZ"/>
        </w:rPr>
        <w:t>Философия және саясаттану  факультеті</w:t>
      </w:r>
    </w:p>
    <w:p w:rsidR="000659BC" w:rsidRPr="00FF12A7" w:rsidRDefault="000659BC" w:rsidP="000659BC">
      <w:pPr>
        <w:pStyle w:val="a7"/>
        <w:tabs>
          <w:tab w:val="left" w:pos="567"/>
          <w:tab w:val="left" w:pos="1418"/>
        </w:tabs>
        <w:spacing w:after="0" w:line="240" w:lineRule="auto"/>
        <w:jc w:val="center"/>
        <w:rPr>
          <w:rFonts w:ascii="Times New Roman" w:eastAsia="Arial Unicode MS" w:hAnsi="Times New Roman" w:cs="Times New Roman"/>
          <w:b/>
          <w:bCs/>
          <w:sz w:val="24"/>
          <w:szCs w:val="24"/>
          <w:lang w:val="kk-KZ" w:eastAsia="ko-KR"/>
        </w:rPr>
      </w:pPr>
      <w:r w:rsidRPr="00FF12A7">
        <w:rPr>
          <w:rFonts w:ascii="Times New Roman" w:eastAsia="Arial Unicode MS" w:hAnsi="Times New Roman" w:cs="Times New Roman"/>
          <w:b/>
          <w:bCs/>
          <w:sz w:val="24"/>
          <w:szCs w:val="24"/>
          <w:lang w:val="kk-KZ" w:eastAsia="ko-KR"/>
        </w:rPr>
        <w:t>Жалпы және этникалық педагогика кафедрасы</w:t>
      </w:r>
    </w:p>
    <w:p w:rsidR="000659BC" w:rsidRPr="00FF12A7" w:rsidRDefault="000659BC" w:rsidP="000659BC">
      <w:pPr>
        <w:pStyle w:val="a7"/>
        <w:tabs>
          <w:tab w:val="left" w:pos="567"/>
          <w:tab w:val="left" w:pos="1418"/>
        </w:tabs>
        <w:spacing w:after="0" w:line="240" w:lineRule="auto"/>
        <w:jc w:val="center"/>
        <w:rPr>
          <w:rFonts w:ascii="Times New Roman" w:eastAsia="Arial Unicode MS" w:hAnsi="Times New Roman" w:cs="Times New Roman"/>
          <w:b/>
          <w:bCs/>
          <w:sz w:val="24"/>
          <w:szCs w:val="24"/>
          <w:lang w:val="kk-KZ" w:eastAsia="ko-KR"/>
        </w:rPr>
      </w:pPr>
    </w:p>
    <w:p w:rsidR="000659BC" w:rsidRPr="00FF12A7" w:rsidRDefault="000659BC" w:rsidP="000659BC">
      <w:pPr>
        <w:pStyle w:val="a7"/>
        <w:tabs>
          <w:tab w:val="left" w:pos="567"/>
          <w:tab w:val="left" w:pos="1418"/>
        </w:tabs>
        <w:spacing w:after="0" w:line="240" w:lineRule="auto"/>
        <w:jc w:val="center"/>
        <w:rPr>
          <w:rFonts w:ascii="Times New Roman" w:eastAsia="Arial Unicode MS" w:hAnsi="Times New Roman" w:cs="Times New Roman"/>
          <w:b/>
          <w:bCs/>
          <w:sz w:val="24"/>
          <w:szCs w:val="24"/>
          <w:lang w:val="kk-KZ" w:eastAsia="ko-KR"/>
        </w:rPr>
      </w:pPr>
      <w:r>
        <w:rPr>
          <w:rFonts w:ascii="Times New Roman" w:hAnsi="Times New Roman" w:cs="Times New Roman"/>
          <w:b/>
          <w:sz w:val="24"/>
          <w:szCs w:val="24"/>
          <w:lang w:val="kk-KZ"/>
        </w:rPr>
        <w:t>5В010</w:t>
      </w:r>
      <w:r w:rsidRPr="00FF12A7">
        <w:rPr>
          <w:rFonts w:ascii="Times New Roman" w:hAnsi="Times New Roman" w:cs="Times New Roman"/>
          <w:b/>
          <w:sz w:val="24"/>
          <w:szCs w:val="24"/>
          <w:lang w:val="kk-KZ"/>
        </w:rPr>
        <w:t>300 –  «</w:t>
      </w:r>
      <w:r>
        <w:rPr>
          <w:rFonts w:ascii="Times New Roman" w:hAnsi="Times New Roman" w:cs="Times New Roman"/>
          <w:b/>
          <w:sz w:val="24"/>
          <w:szCs w:val="24"/>
          <w:lang w:val="kk-KZ"/>
        </w:rPr>
        <w:t>П</w:t>
      </w:r>
      <w:r w:rsidRPr="00FF12A7">
        <w:rPr>
          <w:rFonts w:ascii="Times New Roman" w:hAnsi="Times New Roman" w:cs="Times New Roman"/>
          <w:b/>
          <w:sz w:val="24"/>
          <w:szCs w:val="24"/>
          <w:lang w:val="kk-KZ"/>
        </w:rPr>
        <w:t>едагогика және</w:t>
      </w:r>
      <w:r>
        <w:rPr>
          <w:rFonts w:ascii="Times New Roman" w:hAnsi="Times New Roman" w:cs="Times New Roman"/>
          <w:b/>
          <w:sz w:val="24"/>
          <w:szCs w:val="24"/>
          <w:lang w:val="kk-KZ"/>
        </w:rPr>
        <w:t xml:space="preserve"> психология</w:t>
      </w:r>
      <w:r w:rsidRPr="00FF12A7">
        <w:rPr>
          <w:rFonts w:ascii="Times New Roman" w:hAnsi="Times New Roman" w:cs="Times New Roman"/>
          <w:b/>
          <w:sz w:val="24"/>
          <w:szCs w:val="24"/>
          <w:lang w:val="kk-KZ"/>
        </w:rPr>
        <w:t>»</w:t>
      </w:r>
    </w:p>
    <w:p w:rsidR="000659BC" w:rsidRPr="00FF12A7" w:rsidRDefault="000659BC" w:rsidP="000659BC">
      <w:pPr>
        <w:jc w:val="both"/>
        <w:rPr>
          <w:rFonts w:ascii="Times New Roman" w:hAnsi="Times New Roman" w:cs="Times New Roman"/>
          <w:b/>
          <w:sz w:val="24"/>
          <w:szCs w:val="24"/>
          <w:lang w:val="kk-KZ"/>
        </w:rPr>
      </w:pPr>
    </w:p>
    <w:p w:rsidR="000659BC" w:rsidRPr="00FF12A7" w:rsidRDefault="000659BC" w:rsidP="000659BC">
      <w:pPr>
        <w:jc w:val="both"/>
        <w:rPr>
          <w:rFonts w:ascii="Times New Roman" w:hAnsi="Times New Roman" w:cs="Times New Roman"/>
          <w:b/>
          <w:sz w:val="24"/>
          <w:szCs w:val="24"/>
          <w:lang w:val="kk-KZ"/>
        </w:rPr>
      </w:pPr>
    </w:p>
    <w:tbl>
      <w:tblPr>
        <w:tblW w:w="4946" w:type="pct"/>
        <w:tblLook w:val="0000" w:firstRow="0" w:lastRow="0" w:firstColumn="0" w:lastColumn="0" w:noHBand="0" w:noVBand="0"/>
      </w:tblPr>
      <w:tblGrid>
        <w:gridCol w:w="4374"/>
        <w:gridCol w:w="5094"/>
      </w:tblGrid>
      <w:tr w:rsidR="000659BC" w:rsidRPr="00FF12A7" w:rsidTr="002A48F7">
        <w:trPr>
          <w:trHeight w:val="1140"/>
        </w:trPr>
        <w:tc>
          <w:tcPr>
            <w:tcW w:w="2310" w:type="pct"/>
          </w:tcPr>
          <w:p w:rsidR="000659BC" w:rsidRPr="00FF12A7" w:rsidRDefault="000659BC" w:rsidP="002A48F7">
            <w:pPr>
              <w:pStyle w:val="a6"/>
              <w:rPr>
                <w:rFonts w:ascii="Times New Roman" w:hAnsi="Times New Roman" w:cs="Times New Roman"/>
                <w:sz w:val="24"/>
                <w:szCs w:val="24"/>
                <w:lang w:val="kk-KZ"/>
              </w:rPr>
            </w:pPr>
            <w:r w:rsidRPr="00FF12A7">
              <w:rPr>
                <w:rFonts w:ascii="Times New Roman" w:hAnsi="Times New Roman" w:cs="Times New Roman"/>
                <w:sz w:val="24"/>
                <w:szCs w:val="24"/>
                <w:lang w:val="kk-KZ"/>
              </w:rPr>
              <w:t xml:space="preserve"> </w:t>
            </w:r>
          </w:p>
          <w:p w:rsidR="000659BC" w:rsidRPr="00FF12A7" w:rsidRDefault="000659BC" w:rsidP="002A48F7">
            <w:pPr>
              <w:pStyle w:val="a6"/>
              <w:rPr>
                <w:rFonts w:ascii="Times New Roman" w:hAnsi="Times New Roman" w:cs="Times New Roman"/>
                <w:sz w:val="24"/>
                <w:szCs w:val="24"/>
                <w:lang w:val="kk-KZ"/>
              </w:rPr>
            </w:pPr>
          </w:p>
          <w:p w:rsidR="000659BC" w:rsidRPr="00FF12A7" w:rsidRDefault="000659BC" w:rsidP="002A48F7">
            <w:pPr>
              <w:pStyle w:val="a6"/>
              <w:rPr>
                <w:rFonts w:ascii="Times New Roman" w:hAnsi="Times New Roman" w:cs="Times New Roman"/>
                <w:b/>
                <w:sz w:val="24"/>
                <w:szCs w:val="24"/>
                <w:lang w:val="kk-KZ"/>
              </w:rPr>
            </w:pPr>
          </w:p>
        </w:tc>
        <w:tc>
          <w:tcPr>
            <w:tcW w:w="2690" w:type="pct"/>
          </w:tcPr>
          <w:p w:rsidR="000659BC" w:rsidRPr="00FF12A7" w:rsidRDefault="000659BC" w:rsidP="002A48F7">
            <w:pPr>
              <w:pStyle w:val="a6"/>
              <w:rPr>
                <w:rFonts w:ascii="Times New Roman" w:hAnsi="Times New Roman" w:cs="Times New Roman"/>
                <w:bCs/>
                <w:sz w:val="24"/>
                <w:szCs w:val="24"/>
                <w:lang w:val="kk-KZ"/>
              </w:rPr>
            </w:pPr>
            <w:r w:rsidRPr="00FF12A7">
              <w:rPr>
                <w:rFonts w:ascii="Times New Roman" w:hAnsi="Times New Roman" w:cs="Times New Roman"/>
                <w:bCs/>
                <w:sz w:val="24"/>
                <w:szCs w:val="24"/>
                <w:lang w:val="kk-KZ"/>
              </w:rPr>
              <w:t>Философия және саясаттану  факультеті</w:t>
            </w:r>
          </w:p>
          <w:p w:rsidR="000659BC" w:rsidRPr="00FF12A7" w:rsidRDefault="000659BC" w:rsidP="002A48F7">
            <w:pPr>
              <w:pStyle w:val="a6"/>
              <w:rPr>
                <w:rFonts w:ascii="Times New Roman" w:hAnsi="Times New Roman" w:cs="Times New Roman"/>
                <w:sz w:val="24"/>
                <w:szCs w:val="24"/>
                <w:lang w:val="kk-KZ"/>
              </w:rPr>
            </w:pPr>
            <w:r w:rsidRPr="00FF12A7">
              <w:rPr>
                <w:rFonts w:ascii="Times New Roman" w:hAnsi="Times New Roman" w:cs="Times New Roman"/>
                <w:sz w:val="24"/>
                <w:szCs w:val="24"/>
                <w:lang w:val="kk-KZ"/>
              </w:rPr>
              <w:t xml:space="preserve">Ғылыми кеңесінің мәжілісінде бекітілді </w:t>
            </w:r>
          </w:p>
          <w:p w:rsidR="000659BC" w:rsidRPr="00FF12A7" w:rsidRDefault="000659BC" w:rsidP="002A48F7">
            <w:pPr>
              <w:pStyle w:val="a6"/>
              <w:rPr>
                <w:rFonts w:ascii="Times New Roman" w:hAnsi="Times New Roman" w:cs="Times New Roman"/>
                <w:sz w:val="24"/>
                <w:szCs w:val="24"/>
                <w:lang w:val="kk-KZ"/>
              </w:rPr>
            </w:pPr>
            <w:r w:rsidRPr="00FF12A7">
              <w:rPr>
                <w:rFonts w:ascii="Times New Roman" w:hAnsi="Times New Roman" w:cs="Times New Roman"/>
                <w:sz w:val="24"/>
                <w:szCs w:val="24"/>
                <w:lang w:val="kk-KZ"/>
              </w:rPr>
              <w:t>№ 1</w:t>
            </w:r>
            <w:r>
              <w:rPr>
                <w:rFonts w:ascii="Times New Roman" w:hAnsi="Times New Roman" w:cs="Times New Roman"/>
                <w:sz w:val="24"/>
                <w:szCs w:val="24"/>
                <w:lang w:val="kk-KZ"/>
              </w:rPr>
              <w:t>3  хаттама  « 23»   мамыр</w:t>
            </w:r>
            <w:r w:rsidRPr="00FF12A7">
              <w:rPr>
                <w:rFonts w:ascii="Times New Roman" w:hAnsi="Times New Roman" w:cs="Times New Roman"/>
                <w:sz w:val="24"/>
                <w:szCs w:val="24"/>
                <w:lang w:val="kk-KZ"/>
              </w:rPr>
              <w:t xml:space="preserve"> 2014  ж.</w:t>
            </w:r>
          </w:p>
          <w:p w:rsidR="000659BC" w:rsidRPr="00FF12A7" w:rsidRDefault="000659BC" w:rsidP="002A48F7">
            <w:pPr>
              <w:pStyle w:val="a6"/>
              <w:rPr>
                <w:rFonts w:ascii="Times New Roman" w:hAnsi="Times New Roman" w:cs="Times New Roman"/>
                <w:sz w:val="24"/>
                <w:szCs w:val="24"/>
                <w:lang w:val="kk-KZ"/>
              </w:rPr>
            </w:pPr>
            <w:r w:rsidRPr="00FF12A7">
              <w:rPr>
                <w:rFonts w:ascii="Times New Roman" w:hAnsi="Times New Roman" w:cs="Times New Roman"/>
                <w:sz w:val="24"/>
                <w:szCs w:val="24"/>
                <w:lang w:val="kk-KZ"/>
              </w:rPr>
              <w:t>Факультет деканы  ________ Ә.Р.Масалимо</w:t>
            </w:r>
            <w:r>
              <w:rPr>
                <w:rFonts w:ascii="Times New Roman" w:hAnsi="Times New Roman" w:cs="Times New Roman"/>
                <w:sz w:val="24"/>
                <w:szCs w:val="24"/>
                <w:lang w:val="kk-KZ"/>
              </w:rPr>
              <w:t>ва</w:t>
            </w:r>
            <w:r w:rsidRPr="00FF12A7">
              <w:rPr>
                <w:rFonts w:ascii="Times New Roman" w:hAnsi="Times New Roman" w:cs="Times New Roman"/>
                <w:sz w:val="24"/>
                <w:szCs w:val="24"/>
                <w:lang w:val="kk-KZ"/>
              </w:rPr>
              <w:t xml:space="preserve">                                </w:t>
            </w:r>
          </w:p>
        </w:tc>
      </w:tr>
    </w:tbl>
    <w:p w:rsidR="000659BC" w:rsidRPr="00FF12A7" w:rsidRDefault="000659BC" w:rsidP="000659BC">
      <w:pPr>
        <w:pStyle w:val="a6"/>
        <w:rPr>
          <w:rFonts w:ascii="Times New Roman" w:hAnsi="Times New Roman" w:cs="Times New Roman"/>
          <w:b/>
          <w:sz w:val="24"/>
          <w:szCs w:val="24"/>
          <w:lang w:val="kk-KZ"/>
        </w:rPr>
      </w:pPr>
      <w:r w:rsidRPr="00FF12A7">
        <w:rPr>
          <w:rFonts w:ascii="Times New Roman" w:hAnsi="Times New Roman" w:cs="Times New Roman"/>
          <w:b/>
          <w:sz w:val="24"/>
          <w:szCs w:val="24"/>
          <w:lang w:val="kk-KZ"/>
        </w:rPr>
        <w:t xml:space="preserve"> </w:t>
      </w:r>
    </w:p>
    <w:p w:rsidR="000659BC" w:rsidRPr="00FF12A7" w:rsidRDefault="000659BC" w:rsidP="000659BC">
      <w:pPr>
        <w:jc w:val="both"/>
        <w:rPr>
          <w:rFonts w:ascii="Times New Roman" w:hAnsi="Times New Roman" w:cs="Times New Roman"/>
          <w:b/>
          <w:sz w:val="24"/>
          <w:szCs w:val="24"/>
          <w:lang w:val="kk-KZ"/>
        </w:rPr>
      </w:pPr>
    </w:p>
    <w:p w:rsidR="000659BC" w:rsidRPr="00FF12A7" w:rsidRDefault="000659BC" w:rsidP="000659BC">
      <w:pPr>
        <w:jc w:val="both"/>
        <w:rPr>
          <w:rFonts w:ascii="Times New Roman" w:hAnsi="Times New Roman" w:cs="Times New Roman"/>
          <w:b/>
          <w:sz w:val="24"/>
          <w:szCs w:val="24"/>
          <w:lang w:val="kk-KZ"/>
        </w:rPr>
      </w:pPr>
    </w:p>
    <w:p w:rsidR="000659BC" w:rsidRPr="00FF12A7" w:rsidRDefault="000659BC" w:rsidP="000659BC">
      <w:pPr>
        <w:jc w:val="center"/>
        <w:rPr>
          <w:rFonts w:ascii="Times New Roman" w:hAnsi="Times New Roman" w:cs="Times New Roman"/>
          <w:b/>
          <w:sz w:val="24"/>
          <w:szCs w:val="24"/>
          <w:lang w:val="kk-KZ"/>
        </w:rPr>
      </w:pPr>
      <w:r w:rsidRPr="00FF12A7">
        <w:rPr>
          <w:rFonts w:ascii="Times New Roman" w:hAnsi="Times New Roman" w:cs="Times New Roman"/>
          <w:b/>
          <w:sz w:val="24"/>
          <w:szCs w:val="24"/>
          <w:lang w:val="kk-KZ"/>
        </w:rPr>
        <w:t>СИЛЛАБУС</w:t>
      </w:r>
    </w:p>
    <w:p w:rsidR="000659BC" w:rsidRPr="00FF12A7" w:rsidRDefault="000659BC" w:rsidP="000659BC">
      <w:pPr>
        <w:jc w:val="center"/>
        <w:rPr>
          <w:rFonts w:ascii="Times New Roman" w:hAnsi="Times New Roman" w:cs="Times New Roman"/>
          <w:b/>
          <w:sz w:val="24"/>
          <w:szCs w:val="24"/>
          <w:lang w:val="kk-KZ"/>
        </w:rPr>
      </w:pPr>
      <w:r>
        <w:rPr>
          <w:rFonts w:ascii="Times New Roman" w:hAnsi="Times New Roman" w:cs="Times New Roman"/>
          <w:b/>
          <w:sz w:val="24"/>
          <w:szCs w:val="24"/>
          <w:lang w:val="kk-KZ"/>
        </w:rPr>
        <w:t>Педагогика 2-ші бөлім</w:t>
      </w:r>
    </w:p>
    <w:p w:rsidR="000659BC" w:rsidRPr="003F0E84" w:rsidRDefault="000659BC" w:rsidP="000659BC">
      <w:pPr>
        <w:jc w:val="center"/>
        <w:rPr>
          <w:rFonts w:ascii="Times New Roman" w:hAnsi="Times New Roman" w:cs="Times New Roman"/>
          <w:lang w:val="kk-KZ"/>
        </w:rPr>
      </w:pPr>
      <w:r w:rsidRPr="003F0E84">
        <w:rPr>
          <w:rFonts w:ascii="Times New Roman" w:hAnsi="Times New Roman" w:cs="Times New Roman"/>
          <w:lang w:val="kk-KZ"/>
        </w:rPr>
        <w:t>2 курс, қазақ бөлімі, күзгі семестр, 3 кредит</w:t>
      </w:r>
    </w:p>
    <w:p w:rsidR="000659BC" w:rsidRPr="003F0E84" w:rsidRDefault="000659BC" w:rsidP="000659BC">
      <w:pPr>
        <w:pStyle w:val="a6"/>
        <w:rPr>
          <w:rFonts w:ascii="Times New Roman" w:hAnsi="Times New Roman" w:cs="Times New Roman"/>
          <w:lang w:val="kk-KZ"/>
        </w:rPr>
      </w:pPr>
      <w:r w:rsidRPr="003F0E84">
        <w:rPr>
          <w:rFonts w:ascii="Times New Roman" w:hAnsi="Times New Roman" w:cs="Times New Roman"/>
          <w:lang w:val="kk-KZ"/>
        </w:rPr>
        <w:t>Дәріскер:</w:t>
      </w:r>
      <w:r w:rsidRPr="003F0E84">
        <w:rPr>
          <w:rFonts w:ascii="Times New Roman" w:hAnsi="Times New Roman" w:cs="Times New Roman"/>
          <w:b/>
          <w:lang w:val="kk-KZ"/>
        </w:rPr>
        <w:t xml:space="preserve"> </w:t>
      </w:r>
      <w:r w:rsidRPr="003F0E84">
        <w:rPr>
          <w:rFonts w:ascii="Times New Roman" w:hAnsi="Times New Roman" w:cs="Times New Roman"/>
          <w:lang w:val="kk-KZ"/>
        </w:rPr>
        <w:t>Касымова Роза Садыковна, п.ғ.к., доцент</w:t>
      </w:r>
    </w:p>
    <w:p w:rsidR="000659BC" w:rsidRPr="003F0E84" w:rsidRDefault="000659BC" w:rsidP="000659BC">
      <w:pPr>
        <w:pStyle w:val="a6"/>
        <w:rPr>
          <w:rFonts w:ascii="Times New Roman" w:hAnsi="Times New Roman" w:cs="Times New Roman"/>
          <w:lang w:val="kk-KZ"/>
        </w:rPr>
      </w:pPr>
      <w:r w:rsidRPr="003F0E84">
        <w:rPr>
          <w:rFonts w:ascii="Times New Roman" w:hAnsi="Times New Roman" w:cs="Times New Roman"/>
          <w:lang w:val="kk-KZ"/>
        </w:rPr>
        <w:t xml:space="preserve">Телефоны: 87024162430 </w:t>
      </w:r>
    </w:p>
    <w:p w:rsidR="000659BC" w:rsidRPr="003F0E84" w:rsidRDefault="000659BC" w:rsidP="000659BC">
      <w:pPr>
        <w:pStyle w:val="a6"/>
        <w:rPr>
          <w:rFonts w:ascii="Times New Roman" w:hAnsi="Times New Roman" w:cs="Times New Roman"/>
          <w:lang w:val="kk-KZ"/>
        </w:rPr>
      </w:pPr>
      <w:r w:rsidRPr="003F0E84">
        <w:rPr>
          <w:rFonts w:ascii="Times New Roman" w:hAnsi="Times New Roman" w:cs="Times New Roman"/>
          <w:lang w:val="kk-KZ"/>
        </w:rPr>
        <w:t>е- maіl: krs 1958@ mail.ru</w:t>
      </w:r>
    </w:p>
    <w:p w:rsidR="000659BC" w:rsidRPr="003F0E84" w:rsidRDefault="000659BC" w:rsidP="000659BC">
      <w:pPr>
        <w:pStyle w:val="a6"/>
        <w:rPr>
          <w:rFonts w:ascii="Times New Roman" w:hAnsi="Times New Roman" w:cs="Times New Roman"/>
          <w:spacing w:val="-14"/>
          <w:lang w:val="kk-KZ"/>
        </w:rPr>
      </w:pPr>
      <w:r w:rsidRPr="003F0E84">
        <w:rPr>
          <w:rFonts w:ascii="Times New Roman" w:hAnsi="Times New Roman" w:cs="Times New Roman"/>
          <w:spacing w:val="-14"/>
          <w:lang w:val="kk-KZ"/>
        </w:rPr>
        <w:t xml:space="preserve">каб: философия және саясаттану факультетінің ғимараты, 408 бөлме.  </w:t>
      </w:r>
    </w:p>
    <w:p w:rsidR="000659BC" w:rsidRPr="003F0E84" w:rsidRDefault="000659BC" w:rsidP="000659BC">
      <w:pPr>
        <w:pStyle w:val="a6"/>
        <w:rPr>
          <w:rFonts w:ascii="Times New Roman" w:hAnsi="Times New Roman" w:cs="Times New Roman"/>
          <w:lang w:val="kk-KZ"/>
        </w:rPr>
      </w:pPr>
    </w:p>
    <w:p w:rsidR="000659BC" w:rsidRPr="003F0E84" w:rsidRDefault="000659BC" w:rsidP="000659BC">
      <w:pPr>
        <w:pStyle w:val="a6"/>
        <w:rPr>
          <w:rFonts w:ascii="Times New Roman" w:hAnsi="Times New Roman" w:cs="Times New Roman"/>
          <w:lang w:val="kk-KZ"/>
        </w:rPr>
      </w:pPr>
      <w:r w:rsidRPr="003F0E84">
        <w:rPr>
          <w:rFonts w:ascii="Times New Roman" w:hAnsi="Times New Roman" w:cs="Times New Roman"/>
          <w:lang w:val="kk-KZ"/>
        </w:rPr>
        <w:t>Практикалық сабақтың оқытушысы:</w:t>
      </w:r>
    </w:p>
    <w:p w:rsidR="000659BC" w:rsidRPr="003F0E84" w:rsidRDefault="000659BC" w:rsidP="000659BC">
      <w:pPr>
        <w:pStyle w:val="a6"/>
        <w:rPr>
          <w:rFonts w:ascii="Times New Roman" w:hAnsi="Times New Roman" w:cs="Times New Roman"/>
          <w:lang w:val="kk-KZ"/>
        </w:rPr>
      </w:pPr>
      <w:r w:rsidRPr="003F0E84">
        <w:rPr>
          <w:rFonts w:ascii="Times New Roman" w:hAnsi="Times New Roman" w:cs="Times New Roman"/>
          <w:lang w:val="kk-KZ"/>
        </w:rPr>
        <w:t xml:space="preserve"> Рамазанова Самал Амиргалиевна аға оқытушы</w:t>
      </w:r>
    </w:p>
    <w:p w:rsidR="000659BC" w:rsidRPr="003F0E84" w:rsidRDefault="000659BC" w:rsidP="000659BC">
      <w:pPr>
        <w:pStyle w:val="a6"/>
        <w:rPr>
          <w:rFonts w:ascii="Times New Roman" w:hAnsi="Times New Roman" w:cs="Times New Roman"/>
          <w:lang w:val="kk-KZ"/>
        </w:rPr>
      </w:pPr>
      <w:r w:rsidRPr="003F0E84">
        <w:rPr>
          <w:rFonts w:ascii="Times New Roman" w:hAnsi="Times New Roman" w:cs="Times New Roman"/>
          <w:lang w:val="kk-KZ"/>
        </w:rPr>
        <w:t>Телефоны: 87758212138</w:t>
      </w:r>
    </w:p>
    <w:p w:rsidR="000659BC" w:rsidRPr="003F0E84" w:rsidRDefault="000659BC" w:rsidP="000659BC">
      <w:pPr>
        <w:pStyle w:val="a6"/>
        <w:rPr>
          <w:rFonts w:ascii="Times New Roman" w:hAnsi="Times New Roman" w:cs="Times New Roman"/>
        </w:rPr>
      </w:pPr>
      <w:r w:rsidRPr="003F0E84">
        <w:rPr>
          <w:rFonts w:ascii="Times New Roman" w:hAnsi="Times New Roman" w:cs="Times New Roman"/>
          <w:lang w:val="kk-KZ"/>
        </w:rPr>
        <w:t xml:space="preserve">е- maіl: </w:t>
      </w:r>
      <w:r w:rsidRPr="003F0E84">
        <w:rPr>
          <w:rFonts w:ascii="Times New Roman" w:hAnsi="Times New Roman" w:cs="Times New Roman"/>
          <w:lang w:val="en-US"/>
        </w:rPr>
        <w:t>s</w:t>
      </w:r>
      <w:r w:rsidRPr="003F0E84">
        <w:rPr>
          <w:rFonts w:ascii="Times New Roman" w:hAnsi="Times New Roman" w:cs="Times New Roman"/>
        </w:rPr>
        <w:t>.</w:t>
      </w:r>
      <w:proofErr w:type="spellStart"/>
      <w:r w:rsidRPr="003F0E84">
        <w:rPr>
          <w:rFonts w:ascii="Times New Roman" w:hAnsi="Times New Roman" w:cs="Times New Roman"/>
          <w:lang w:val="en-US"/>
        </w:rPr>
        <w:t>ramazanova</w:t>
      </w:r>
      <w:proofErr w:type="spellEnd"/>
      <w:r w:rsidRPr="003F0E84">
        <w:rPr>
          <w:rFonts w:ascii="Times New Roman" w:hAnsi="Times New Roman" w:cs="Times New Roman"/>
        </w:rPr>
        <w:t>77</w:t>
      </w:r>
      <w:r w:rsidRPr="003F0E84">
        <w:rPr>
          <w:rFonts w:ascii="Times New Roman" w:hAnsi="Times New Roman" w:cs="Times New Roman"/>
          <w:lang w:val="kk-KZ"/>
        </w:rPr>
        <w:t>@ mail.</w:t>
      </w:r>
      <w:proofErr w:type="spellStart"/>
      <w:r w:rsidRPr="003F0E84">
        <w:rPr>
          <w:rFonts w:ascii="Times New Roman" w:hAnsi="Times New Roman" w:cs="Times New Roman"/>
          <w:lang w:val="en-US"/>
        </w:rPr>
        <w:t>ru</w:t>
      </w:r>
      <w:proofErr w:type="spellEnd"/>
    </w:p>
    <w:p w:rsidR="000659BC" w:rsidRPr="003F0E84" w:rsidRDefault="000659BC" w:rsidP="000659BC">
      <w:pPr>
        <w:pStyle w:val="a6"/>
        <w:rPr>
          <w:rFonts w:ascii="Times New Roman" w:hAnsi="Times New Roman" w:cs="Times New Roman"/>
          <w:lang w:val="kk-KZ"/>
        </w:rPr>
      </w:pPr>
      <w:r w:rsidRPr="003F0E84">
        <w:rPr>
          <w:rFonts w:ascii="Times New Roman" w:hAnsi="Times New Roman" w:cs="Times New Roman"/>
        </w:rPr>
        <w:t>Ф</w:t>
      </w:r>
      <w:r w:rsidRPr="003F0E84">
        <w:rPr>
          <w:rFonts w:ascii="Times New Roman" w:hAnsi="Times New Roman" w:cs="Times New Roman"/>
          <w:lang w:val="kk-KZ"/>
        </w:rPr>
        <w:t xml:space="preserve">илософия және саясаттану факультетінің ғимараты, 408 бөлме.  </w:t>
      </w:r>
    </w:p>
    <w:p w:rsidR="000659BC" w:rsidRPr="003F0E84" w:rsidRDefault="000659BC" w:rsidP="000659BC">
      <w:pPr>
        <w:pStyle w:val="a6"/>
        <w:rPr>
          <w:rFonts w:ascii="Times New Roman" w:hAnsi="Times New Roman" w:cs="Times New Roman"/>
          <w:b/>
          <w:lang w:val="kk-KZ"/>
        </w:rPr>
      </w:pPr>
    </w:p>
    <w:p w:rsidR="000659BC" w:rsidRPr="003F0E84" w:rsidRDefault="000659BC" w:rsidP="000659BC">
      <w:pPr>
        <w:pStyle w:val="a6"/>
        <w:rPr>
          <w:b/>
          <w:lang w:val="kk-KZ"/>
        </w:rPr>
      </w:pPr>
      <w:r w:rsidRPr="003F0E84">
        <w:rPr>
          <w:rFonts w:ascii="Times New Roman" w:hAnsi="Times New Roman" w:cs="Times New Roman"/>
          <w:b/>
          <w:lang w:val="kk-KZ"/>
        </w:rPr>
        <w:t>Пәннің мақсаттары мен міндеттері</w:t>
      </w:r>
      <w:r w:rsidRPr="003F0E84">
        <w:rPr>
          <w:b/>
          <w:lang w:val="kk-KZ"/>
        </w:rPr>
        <w:t>:</w:t>
      </w:r>
    </w:p>
    <w:p w:rsidR="000659BC" w:rsidRPr="003F0E84" w:rsidRDefault="000659BC" w:rsidP="000659BC">
      <w:pPr>
        <w:tabs>
          <w:tab w:val="left" w:pos="284"/>
          <w:tab w:val="left" w:pos="426"/>
        </w:tabs>
        <w:jc w:val="both"/>
        <w:rPr>
          <w:rFonts w:ascii="Times New Roman" w:hAnsi="Times New Roman" w:cs="Times New Roman"/>
          <w:b/>
          <w:lang w:val="kk-KZ"/>
        </w:rPr>
      </w:pPr>
      <w:r w:rsidRPr="003F0E84">
        <w:rPr>
          <w:rFonts w:ascii="Times New Roman" w:hAnsi="Times New Roman" w:cs="Times New Roman"/>
          <w:b/>
          <w:noProof/>
          <w:lang w:val="kk-KZ"/>
        </w:rPr>
        <w:t>Курстың мақсаты:</w:t>
      </w:r>
      <w:r w:rsidRPr="003F0E84">
        <w:rPr>
          <w:rFonts w:ascii="Times New Roman" w:hAnsi="Times New Roman" w:cs="Times New Roman"/>
          <w:noProof/>
          <w:lang w:val="kk-KZ"/>
        </w:rPr>
        <w:t xml:space="preserve"> болашақ маман иелерінің кәсіби-педагогикалық мәдениетінің негізін қалыптастыру, қазіргі педагогика ғылымының теориялық негіздерін игеруге және </w:t>
      </w:r>
      <w:r w:rsidRPr="003F0E84">
        <w:rPr>
          <w:rFonts w:ascii="Times New Roman" w:hAnsi="Times New Roman" w:cs="Times New Roman"/>
          <w:noProof/>
          <w:spacing w:val="-1"/>
          <w:lang w:val="kk-KZ"/>
        </w:rPr>
        <w:t xml:space="preserve">олардың     кәсіби міндеттерді шешуге байланысты шығармашылық дайындығын </w:t>
      </w:r>
      <w:r w:rsidRPr="003F0E84">
        <w:rPr>
          <w:rFonts w:ascii="Times New Roman" w:hAnsi="Times New Roman" w:cs="Times New Roman"/>
          <w:noProof/>
          <w:spacing w:val="-3"/>
          <w:lang w:val="kk-KZ"/>
        </w:rPr>
        <w:t>қалыптастыру.</w:t>
      </w:r>
    </w:p>
    <w:p w:rsidR="000659BC" w:rsidRPr="003F0E84" w:rsidRDefault="000659BC" w:rsidP="003F0E84">
      <w:pPr>
        <w:tabs>
          <w:tab w:val="left" w:pos="284"/>
          <w:tab w:val="left" w:pos="426"/>
        </w:tabs>
        <w:spacing w:after="0"/>
        <w:jc w:val="both"/>
        <w:rPr>
          <w:rFonts w:ascii="Times New Roman" w:hAnsi="Times New Roman" w:cs="Times New Roman"/>
          <w:b/>
          <w:lang w:val="kk-KZ"/>
        </w:rPr>
      </w:pPr>
      <w:r w:rsidRPr="003F0E84">
        <w:rPr>
          <w:rFonts w:ascii="Times New Roman" w:hAnsi="Times New Roman" w:cs="Times New Roman"/>
          <w:b/>
          <w:lang w:val="kk-KZ"/>
        </w:rPr>
        <w:t xml:space="preserve">Міндеттері: </w:t>
      </w:r>
      <w:bookmarkStart w:id="0" w:name="_GoBack"/>
      <w:bookmarkEnd w:id="0"/>
    </w:p>
    <w:p w:rsidR="000659BC" w:rsidRPr="003F0E84" w:rsidRDefault="000659BC" w:rsidP="003F0E84">
      <w:pPr>
        <w:pStyle w:val="a5"/>
        <w:widowControl w:val="0"/>
        <w:numPr>
          <w:ilvl w:val="0"/>
          <w:numId w:val="1"/>
        </w:numPr>
        <w:shd w:val="clear" w:color="auto" w:fill="FFFFFF"/>
        <w:autoSpaceDE w:val="0"/>
        <w:autoSpaceDN w:val="0"/>
        <w:adjustRightInd w:val="0"/>
        <w:jc w:val="both"/>
        <w:rPr>
          <w:sz w:val="22"/>
          <w:szCs w:val="22"/>
          <w:lang w:val="kk-KZ"/>
        </w:rPr>
      </w:pPr>
      <w:r w:rsidRPr="003F0E84">
        <w:rPr>
          <w:noProof/>
          <w:sz w:val="22"/>
          <w:szCs w:val="22"/>
          <w:lang w:val="kk-KZ"/>
        </w:rPr>
        <w:t xml:space="preserve">педагогиканың адам тәрбиесі туралы ғылым екендігін түсіндіру;  педагогиканың ғылым ретінде қалыптасу кезеңдеріне талдау жасау; </w:t>
      </w:r>
    </w:p>
    <w:p w:rsidR="000659BC" w:rsidRPr="003F0E84" w:rsidRDefault="000659BC" w:rsidP="000659BC">
      <w:pPr>
        <w:pStyle w:val="a5"/>
        <w:widowControl w:val="0"/>
        <w:numPr>
          <w:ilvl w:val="0"/>
          <w:numId w:val="1"/>
        </w:numPr>
        <w:shd w:val="clear" w:color="auto" w:fill="FFFFFF"/>
        <w:autoSpaceDE w:val="0"/>
        <w:autoSpaceDN w:val="0"/>
        <w:adjustRightInd w:val="0"/>
        <w:jc w:val="both"/>
        <w:rPr>
          <w:sz w:val="22"/>
          <w:szCs w:val="22"/>
          <w:lang w:val="kk-KZ"/>
        </w:rPr>
      </w:pPr>
      <w:r w:rsidRPr="003F0E84">
        <w:rPr>
          <w:noProof/>
          <w:sz w:val="22"/>
          <w:szCs w:val="22"/>
          <w:lang w:val="kk-KZ"/>
        </w:rPr>
        <w:t xml:space="preserve">педагогика ғылымының  зерттеу  нысандарын,  заңдылықтарын,   даму бағыттарын   жүйелеп, саралау;    </w:t>
      </w:r>
    </w:p>
    <w:p w:rsidR="000659BC" w:rsidRPr="003F0E84" w:rsidRDefault="000659BC" w:rsidP="000659BC">
      <w:pPr>
        <w:pStyle w:val="a5"/>
        <w:widowControl w:val="0"/>
        <w:numPr>
          <w:ilvl w:val="0"/>
          <w:numId w:val="1"/>
        </w:numPr>
        <w:shd w:val="clear" w:color="auto" w:fill="FFFFFF"/>
        <w:autoSpaceDE w:val="0"/>
        <w:autoSpaceDN w:val="0"/>
        <w:adjustRightInd w:val="0"/>
        <w:jc w:val="both"/>
        <w:rPr>
          <w:sz w:val="22"/>
          <w:szCs w:val="22"/>
          <w:lang w:val="kk-KZ"/>
        </w:rPr>
      </w:pPr>
      <w:r w:rsidRPr="003F0E84">
        <w:rPr>
          <w:noProof/>
          <w:sz w:val="22"/>
          <w:szCs w:val="22"/>
          <w:lang w:val="kk-KZ"/>
        </w:rPr>
        <w:t xml:space="preserve">кәсіби іс-әрекет үдерісіндегі  білімді жаңғырту жүйелерін ұғындыру;  </w:t>
      </w:r>
    </w:p>
    <w:p w:rsidR="000659BC" w:rsidRPr="003F0E84" w:rsidRDefault="000659BC" w:rsidP="000659BC">
      <w:pPr>
        <w:pStyle w:val="a5"/>
        <w:widowControl w:val="0"/>
        <w:numPr>
          <w:ilvl w:val="0"/>
          <w:numId w:val="1"/>
        </w:numPr>
        <w:shd w:val="clear" w:color="auto" w:fill="FFFFFF"/>
        <w:autoSpaceDE w:val="0"/>
        <w:autoSpaceDN w:val="0"/>
        <w:adjustRightInd w:val="0"/>
        <w:jc w:val="both"/>
        <w:rPr>
          <w:sz w:val="22"/>
          <w:szCs w:val="22"/>
          <w:lang w:val="kk-KZ"/>
        </w:rPr>
      </w:pPr>
      <w:r w:rsidRPr="003F0E84">
        <w:rPr>
          <w:noProof/>
          <w:sz w:val="22"/>
          <w:szCs w:val="22"/>
          <w:lang w:val="kk-KZ"/>
        </w:rPr>
        <w:t xml:space="preserve">педагогикалық  зертттеулерге  ғылыми  сипаттама беру;    </w:t>
      </w:r>
    </w:p>
    <w:p w:rsidR="000659BC" w:rsidRPr="003F0E84" w:rsidRDefault="000659BC" w:rsidP="000659BC">
      <w:pPr>
        <w:pStyle w:val="a5"/>
        <w:widowControl w:val="0"/>
        <w:numPr>
          <w:ilvl w:val="0"/>
          <w:numId w:val="1"/>
        </w:numPr>
        <w:shd w:val="clear" w:color="auto" w:fill="FFFFFF"/>
        <w:autoSpaceDE w:val="0"/>
        <w:autoSpaceDN w:val="0"/>
        <w:adjustRightInd w:val="0"/>
        <w:jc w:val="both"/>
        <w:rPr>
          <w:sz w:val="22"/>
          <w:szCs w:val="22"/>
          <w:lang w:val="kk-KZ"/>
        </w:rPr>
      </w:pPr>
      <w:r w:rsidRPr="003F0E84">
        <w:rPr>
          <w:sz w:val="22"/>
          <w:szCs w:val="22"/>
          <w:lang w:val="kk-KZ"/>
        </w:rPr>
        <w:t>педагогика ғылымындағы негізгі теориялар және ұғымдарды талдау;</w:t>
      </w:r>
    </w:p>
    <w:p w:rsidR="000659BC" w:rsidRPr="003F0E84" w:rsidRDefault="000659BC" w:rsidP="000659BC">
      <w:pPr>
        <w:pStyle w:val="a5"/>
        <w:widowControl w:val="0"/>
        <w:numPr>
          <w:ilvl w:val="0"/>
          <w:numId w:val="1"/>
        </w:numPr>
        <w:shd w:val="clear" w:color="auto" w:fill="FFFFFF"/>
        <w:autoSpaceDE w:val="0"/>
        <w:autoSpaceDN w:val="0"/>
        <w:adjustRightInd w:val="0"/>
        <w:jc w:val="both"/>
        <w:rPr>
          <w:sz w:val="22"/>
          <w:szCs w:val="22"/>
          <w:lang w:val="kk-KZ"/>
        </w:rPr>
      </w:pPr>
      <w:r w:rsidRPr="003F0E84">
        <w:rPr>
          <w:sz w:val="22"/>
          <w:szCs w:val="22"/>
          <w:lang w:val="kk-KZ"/>
        </w:rPr>
        <w:t xml:space="preserve">оқыту процесінде жаңа технологияны  қолдана алуға үйрету. </w:t>
      </w:r>
    </w:p>
    <w:p w:rsidR="003F0E84" w:rsidRDefault="003F0E84" w:rsidP="000659BC">
      <w:pPr>
        <w:pStyle w:val="a5"/>
        <w:jc w:val="both"/>
        <w:rPr>
          <w:b/>
          <w:sz w:val="22"/>
          <w:szCs w:val="22"/>
          <w:lang w:val="en-US"/>
        </w:rPr>
      </w:pPr>
    </w:p>
    <w:p w:rsidR="000659BC" w:rsidRPr="003F0E84" w:rsidRDefault="000659BC" w:rsidP="000659BC">
      <w:pPr>
        <w:pStyle w:val="a5"/>
        <w:jc w:val="both"/>
        <w:rPr>
          <w:b/>
          <w:sz w:val="22"/>
          <w:szCs w:val="22"/>
          <w:lang w:val="kk-KZ"/>
        </w:rPr>
      </w:pPr>
      <w:r w:rsidRPr="003F0E84">
        <w:rPr>
          <w:b/>
          <w:sz w:val="22"/>
          <w:szCs w:val="22"/>
          <w:lang w:val="kk-KZ"/>
        </w:rPr>
        <w:t xml:space="preserve">Құзыреттері (оқытудың нәтижелері): </w:t>
      </w:r>
    </w:p>
    <w:p w:rsidR="000659BC" w:rsidRPr="003F0E84" w:rsidRDefault="000659BC" w:rsidP="000659BC">
      <w:pPr>
        <w:pStyle w:val="a5"/>
        <w:numPr>
          <w:ilvl w:val="0"/>
          <w:numId w:val="2"/>
        </w:numPr>
        <w:jc w:val="both"/>
        <w:rPr>
          <w:sz w:val="22"/>
          <w:szCs w:val="22"/>
          <w:lang w:val="kk-KZ"/>
        </w:rPr>
      </w:pPr>
      <w:r w:rsidRPr="003F0E84">
        <w:rPr>
          <w:sz w:val="22"/>
          <w:szCs w:val="22"/>
          <w:lang w:val="kk-KZ"/>
        </w:rPr>
        <w:t>педагогтің осы заманғы қоғамдағы әлеуметтік орны және  рөлін;</w:t>
      </w:r>
    </w:p>
    <w:p w:rsidR="000659BC" w:rsidRPr="003F0E84" w:rsidRDefault="000659BC" w:rsidP="000659BC">
      <w:pPr>
        <w:pStyle w:val="a5"/>
        <w:numPr>
          <w:ilvl w:val="0"/>
          <w:numId w:val="2"/>
        </w:numPr>
        <w:jc w:val="both"/>
        <w:rPr>
          <w:b/>
          <w:sz w:val="22"/>
          <w:szCs w:val="22"/>
          <w:lang w:val="kk-KZ"/>
        </w:rPr>
      </w:pPr>
      <w:r w:rsidRPr="003F0E84">
        <w:rPr>
          <w:noProof/>
          <w:sz w:val="22"/>
          <w:szCs w:val="22"/>
          <w:lang w:val="kk-KZ"/>
        </w:rPr>
        <w:t xml:space="preserve">педагогика ғылымының мәселелерін; педагогтың іс-әрекетінің мәнін; </w:t>
      </w:r>
    </w:p>
    <w:p w:rsidR="000659BC" w:rsidRPr="003F0E84" w:rsidRDefault="000659BC" w:rsidP="000659BC">
      <w:pPr>
        <w:pStyle w:val="a5"/>
        <w:numPr>
          <w:ilvl w:val="0"/>
          <w:numId w:val="2"/>
        </w:numPr>
        <w:jc w:val="both"/>
        <w:rPr>
          <w:b/>
          <w:sz w:val="22"/>
          <w:szCs w:val="22"/>
          <w:lang w:val="kk-KZ"/>
        </w:rPr>
      </w:pPr>
      <w:r w:rsidRPr="003F0E84">
        <w:rPr>
          <w:sz w:val="22"/>
          <w:szCs w:val="22"/>
          <w:lang w:val="kk-KZ"/>
        </w:rPr>
        <w:lastRenderedPageBreak/>
        <w:t>негізгі педагогикалық сипаттардың (жеке тұлға, мұғалім, тәрбие, оқу мен білім беру) маңызын;</w:t>
      </w:r>
    </w:p>
    <w:p w:rsidR="000659BC" w:rsidRPr="003F0E84" w:rsidRDefault="000659BC" w:rsidP="000659BC">
      <w:pPr>
        <w:pStyle w:val="a5"/>
        <w:numPr>
          <w:ilvl w:val="0"/>
          <w:numId w:val="2"/>
        </w:numPr>
        <w:jc w:val="both"/>
        <w:rPr>
          <w:sz w:val="22"/>
          <w:szCs w:val="22"/>
          <w:lang w:val="kk-KZ"/>
        </w:rPr>
      </w:pPr>
      <w:r w:rsidRPr="003F0E84">
        <w:rPr>
          <w:sz w:val="22"/>
          <w:szCs w:val="22"/>
          <w:lang w:val="kk-KZ"/>
        </w:rPr>
        <w:t>пәнді</w:t>
      </w:r>
      <w:r w:rsidRPr="003F0E84">
        <w:rPr>
          <w:b/>
          <w:sz w:val="22"/>
          <w:szCs w:val="22"/>
          <w:lang w:val="kk-KZ"/>
        </w:rPr>
        <w:t xml:space="preserve">  </w:t>
      </w:r>
      <w:r w:rsidRPr="003F0E84">
        <w:rPr>
          <w:sz w:val="22"/>
          <w:szCs w:val="22"/>
          <w:lang w:val="kk-KZ"/>
        </w:rPr>
        <w:t xml:space="preserve">оқытудың мақсатын, міндеттерін,  мазмұнын, әдістері мен құралдарын анықтап, негіздеуді; </w:t>
      </w:r>
    </w:p>
    <w:p w:rsidR="000659BC" w:rsidRPr="003F0E84" w:rsidRDefault="000659BC" w:rsidP="000659BC">
      <w:pPr>
        <w:pStyle w:val="a5"/>
        <w:numPr>
          <w:ilvl w:val="0"/>
          <w:numId w:val="2"/>
        </w:numPr>
        <w:jc w:val="both"/>
        <w:rPr>
          <w:b/>
          <w:sz w:val="22"/>
          <w:szCs w:val="22"/>
          <w:lang w:val="kk-KZ"/>
        </w:rPr>
      </w:pPr>
      <w:r w:rsidRPr="003F0E84">
        <w:rPr>
          <w:sz w:val="22"/>
          <w:szCs w:val="22"/>
          <w:lang w:val="kk-KZ"/>
        </w:rPr>
        <w:t xml:space="preserve"> туындаған педагогикалық жағдаятты дұрыс, әділ  шеше алу  құзыреттілігін көрсете алуы керек.</w:t>
      </w:r>
    </w:p>
    <w:p w:rsidR="000659BC" w:rsidRPr="003F0E84" w:rsidRDefault="000659BC" w:rsidP="000659BC">
      <w:pPr>
        <w:pStyle w:val="a5"/>
        <w:jc w:val="both"/>
        <w:rPr>
          <w:b/>
          <w:sz w:val="22"/>
          <w:szCs w:val="22"/>
          <w:lang w:val="kk-KZ"/>
        </w:rPr>
      </w:pPr>
    </w:p>
    <w:p w:rsidR="000659BC" w:rsidRPr="003F0E84" w:rsidRDefault="000659BC" w:rsidP="000659BC">
      <w:pPr>
        <w:pStyle w:val="a6"/>
        <w:rPr>
          <w:rFonts w:ascii="Times New Roman" w:hAnsi="Times New Roman" w:cs="Times New Roman"/>
          <w:b/>
          <w:lang w:val="kk-KZ"/>
        </w:rPr>
      </w:pPr>
      <w:r w:rsidRPr="003F0E84">
        <w:rPr>
          <w:rFonts w:ascii="Times New Roman" w:hAnsi="Times New Roman" w:cs="Times New Roman"/>
          <w:b/>
          <w:lang w:val="kk-KZ"/>
        </w:rPr>
        <w:t xml:space="preserve">Пререквизиттері: </w:t>
      </w:r>
      <w:r w:rsidRPr="003F0E84">
        <w:rPr>
          <w:rFonts w:ascii="Times New Roman" w:hAnsi="Times New Roman" w:cs="Times New Roman"/>
          <w:lang w:val="kk-KZ"/>
        </w:rPr>
        <w:t>Педагогика мамандығына кіріспе.</w:t>
      </w:r>
    </w:p>
    <w:p w:rsidR="000659BC" w:rsidRPr="003F0E84" w:rsidRDefault="000659BC" w:rsidP="000659BC">
      <w:pPr>
        <w:pStyle w:val="a6"/>
        <w:rPr>
          <w:rFonts w:ascii="Times New Roman" w:hAnsi="Times New Roman" w:cs="Times New Roman"/>
          <w:lang w:val="kk-KZ"/>
        </w:rPr>
      </w:pPr>
      <w:r w:rsidRPr="003F0E84">
        <w:rPr>
          <w:rFonts w:ascii="Times New Roman" w:hAnsi="Times New Roman" w:cs="Times New Roman"/>
          <w:b/>
          <w:lang w:val="kk-KZ"/>
        </w:rPr>
        <w:t>Постреквизиттері:</w:t>
      </w:r>
      <w:r w:rsidRPr="003F0E84">
        <w:rPr>
          <w:rFonts w:ascii="Times New Roman" w:hAnsi="Times New Roman" w:cs="Times New Roman"/>
          <w:lang w:val="kk-KZ"/>
        </w:rPr>
        <w:t xml:space="preserve"> Психология және адам дамуы.</w:t>
      </w:r>
    </w:p>
    <w:p w:rsidR="000659BC" w:rsidRPr="003F0E84" w:rsidRDefault="000659BC" w:rsidP="000659BC">
      <w:pPr>
        <w:pStyle w:val="a6"/>
        <w:rPr>
          <w:rFonts w:ascii="Times New Roman" w:hAnsi="Times New Roman" w:cs="Times New Roman"/>
          <w:lang w:val="kk-KZ"/>
        </w:rPr>
      </w:pPr>
    </w:p>
    <w:p w:rsidR="000659BC" w:rsidRPr="003F0E84" w:rsidRDefault="000659BC" w:rsidP="000659BC">
      <w:pPr>
        <w:jc w:val="center"/>
        <w:rPr>
          <w:rFonts w:ascii="Times New Roman" w:hAnsi="Times New Roman" w:cs="Times New Roman"/>
          <w:b/>
          <w:bCs/>
          <w:lang w:val="kk-KZ"/>
        </w:rPr>
      </w:pPr>
      <w:r w:rsidRPr="003F0E84">
        <w:rPr>
          <w:rFonts w:ascii="Times New Roman" w:hAnsi="Times New Roman" w:cs="Times New Roman"/>
          <w:b/>
          <w:bCs/>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1001"/>
        <w:gridCol w:w="1802"/>
      </w:tblGrid>
      <w:tr w:rsidR="000659BC" w:rsidRPr="003F0E84" w:rsidTr="002A48F7">
        <w:tc>
          <w:tcPr>
            <w:tcW w:w="579"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Бағасы</w:t>
            </w:r>
          </w:p>
        </w:tc>
      </w:tr>
      <w:tr w:rsidR="000659BC" w:rsidRPr="003F0E84" w:rsidTr="002A48F7">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b/>
                <w:lang w:val="kk-KZ"/>
              </w:rPr>
            </w:pPr>
            <w:r w:rsidRPr="003F0E84">
              <w:rPr>
                <w:rFonts w:ascii="Times New Roman" w:hAnsi="Times New Roman" w:cs="Times New Roman"/>
                <w:b/>
                <w:lang w:val="en-US"/>
              </w:rPr>
              <w:t>I</w:t>
            </w:r>
            <w:r w:rsidRPr="003F0E84">
              <w:rPr>
                <w:rFonts w:ascii="Times New Roman" w:hAnsi="Times New Roman" w:cs="Times New Roman"/>
                <w:b/>
                <w:lang w:val="kk-KZ"/>
              </w:rPr>
              <w:t xml:space="preserve"> -Модуль. Оқыту теориясы (Дидактика)</w:t>
            </w:r>
          </w:p>
        </w:tc>
      </w:tr>
      <w:tr w:rsidR="000659BC" w:rsidRPr="003F0E84" w:rsidTr="003F0E84">
        <w:trPr>
          <w:trHeight w:val="915"/>
        </w:trPr>
        <w:tc>
          <w:tcPr>
            <w:tcW w:w="579" w:type="pct"/>
            <w:vMerge w:val="restar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w:t>
            </w:r>
          </w:p>
          <w:p w:rsidR="000659BC" w:rsidRPr="003F0E84" w:rsidRDefault="000659BC" w:rsidP="003F0E84">
            <w:pPr>
              <w:spacing w:after="0" w:line="240" w:lineRule="auto"/>
              <w:jc w:val="center"/>
              <w:rPr>
                <w:rFonts w:ascii="Times New Roman" w:hAnsi="Times New Roman" w:cs="Times New Roman"/>
                <w:lang w:val="kk-KZ"/>
              </w:rPr>
            </w:pPr>
          </w:p>
        </w:tc>
        <w:tc>
          <w:tcPr>
            <w:tcW w:w="2957"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b/>
                <w:lang w:val="kk-KZ"/>
              </w:rPr>
              <w:t>1 дәріс.</w:t>
            </w:r>
            <w:r w:rsidRPr="003F0E84">
              <w:rPr>
                <w:rFonts w:ascii="Times New Roman" w:hAnsi="Times New Roman" w:cs="Times New Roman"/>
                <w:lang w:val="kk-KZ"/>
              </w:rPr>
              <w:t xml:space="preserve"> Дидактика- оқыту және білім беру теориясы. Дидактиканың негізгі категориялары. Оқыту-тұтас педагогикалық үдерістің құрамды бөлігі. Оқыту үдерісінің мәні.</w:t>
            </w:r>
          </w:p>
        </w:tc>
        <w:tc>
          <w:tcPr>
            <w:tcW w:w="523"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2</w:t>
            </w:r>
          </w:p>
        </w:tc>
        <w:tc>
          <w:tcPr>
            <w:tcW w:w="941"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3</w:t>
            </w:r>
          </w:p>
        </w:tc>
      </w:tr>
      <w:tr w:rsidR="000659BC" w:rsidRPr="003F0E84" w:rsidTr="003F0E84">
        <w:trPr>
          <w:trHeight w:val="417"/>
        </w:trPr>
        <w:tc>
          <w:tcPr>
            <w:tcW w:w="579" w:type="pct"/>
            <w:vMerge/>
            <w:tcBorders>
              <w:left w:val="single" w:sz="4" w:space="0" w:color="auto"/>
              <w:right w:val="single" w:sz="4" w:space="0" w:color="auto"/>
            </w:tcBorders>
            <w:shd w:val="clear" w:color="auto" w:fill="auto"/>
            <w:vAlign w:val="center"/>
          </w:tcPr>
          <w:p w:rsidR="000659BC" w:rsidRPr="003F0E84" w:rsidRDefault="000659BC" w:rsidP="003F0E84">
            <w:pPr>
              <w:spacing w:after="0" w:line="240" w:lineRule="auto"/>
              <w:jc w:val="center"/>
              <w:rPr>
                <w:rFonts w:ascii="Times New Roman" w:hAnsi="Times New Roman" w:cs="Times New Roman"/>
                <w:lang w:val="kk-KZ"/>
              </w:rPr>
            </w:pPr>
          </w:p>
        </w:tc>
        <w:tc>
          <w:tcPr>
            <w:tcW w:w="2957"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b/>
                <w:lang w:val="kk-KZ"/>
              </w:rPr>
              <w:t>1 практикалық сабақ.</w:t>
            </w:r>
            <w:r w:rsidRPr="003F0E84">
              <w:rPr>
                <w:rFonts w:ascii="Times New Roman" w:hAnsi="Times New Roman" w:cs="Times New Roman"/>
                <w:lang w:val="kk-KZ"/>
              </w:rPr>
              <w:t xml:space="preserve"> Оқытудың мәні және оның тұтас педагогикалық үдерістегі орны.</w:t>
            </w:r>
          </w:p>
        </w:tc>
        <w:tc>
          <w:tcPr>
            <w:tcW w:w="523"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3</w:t>
            </w:r>
          </w:p>
        </w:tc>
      </w:tr>
      <w:tr w:rsidR="000659BC" w:rsidRPr="003F0E84" w:rsidTr="003F0E84">
        <w:trPr>
          <w:trHeight w:val="523"/>
        </w:trPr>
        <w:tc>
          <w:tcPr>
            <w:tcW w:w="579" w:type="pct"/>
            <w:vMerge w:val="restart"/>
            <w:tcBorders>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2</w:t>
            </w:r>
          </w:p>
        </w:tc>
        <w:tc>
          <w:tcPr>
            <w:tcW w:w="2957" w:type="pct"/>
            <w:tcBorders>
              <w:top w:val="single" w:sz="4" w:space="0" w:color="auto"/>
              <w:left w:val="single" w:sz="4" w:space="0" w:color="auto"/>
              <w:right w:val="single" w:sz="4" w:space="0" w:color="auto"/>
            </w:tcBorders>
            <w:shd w:val="clear" w:color="auto" w:fill="auto"/>
          </w:tcPr>
          <w:p w:rsidR="000659BC" w:rsidRPr="003F0E84" w:rsidRDefault="000659BC" w:rsidP="003F0E84">
            <w:pPr>
              <w:pStyle w:val="3"/>
              <w:spacing w:before="0"/>
              <w:ind w:right="-109"/>
              <w:rPr>
                <w:rFonts w:ascii="Times New Roman" w:hAnsi="Times New Roman" w:cs="Times New Roman"/>
                <w:b w:val="0"/>
                <w:color w:val="auto"/>
                <w:sz w:val="22"/>
                <w:szCs w:val="22"/>
                <w:lang w:val="kk-KZ"/>
              </w:rPr>
            </w:pPr>
            <w:r w:rsidRPr="003F0E84">
              <w:rPr>
                <w:rFonts w:ascii="Times New Roman" w:hAnsi="Times New Roman" w:cs="Times New Roman"/>
                <w:color w:val="auto"/>
                <w:sz w:val="22"/>
                <w:szCs w:val="22"/>
                <w:lang w:val="kk-KZ"/>
              </w:rPr>
              <w:t>2дәріс.</w:t>
            </w:r>
            <w:r w:rsidRPr="003F0E84">
              <w:rPr>
                <w:rFonts w:ascii="Times New Roman" w:hAnsi="Times New Roman" w:cs="Times New Roman"/>
                <w:b w:val="0"/>
                <w:color w:val="auto"/>
                <w:sz w:val="22"/>
                <w:szCs w:val="22"/>
                <w:lang w:val="kk-KZ"/>
              </w:rPr>
              <w:t xml:space="preserve"> Оқытудың әдіснамалық негізі. Оқытудың мақсаты мен міндеттері. Оқытудың негізгі кезеңдері.</w:t>
            </w:r>
          </w:p>
        </w:tc>
        <w:tc>
          <w:tcPr>
            <w:tcW w:w="523"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2</w:t>
            </w:r>
          </w:p>
        </w:tc>
        <w:tc>
          <w:tcPr>
            <w:tcW w:w="941"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3</w:t>
            </w:r>
          </w:p>
        </w:tc>
      </w:tr>
      <w:tr w:rsidR="000659BC" w:rsidRPr="003F0E84" w:rsidTr="002A48F7">
        <w:trPr>
          <w:trHeight w:val="248"/>
        </w:trPr>
        <w:tc>
          <w:tcPr>
            <w:tcW w:w="579" w:type="pct"/>
            <w:vMerge/>
            <w:tcBorders>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p>
        </w:tc>
        <w:tc>
          <w:tcPr>
            <w:tcW w:w="2957"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b/>
                <w:lang w:val="kk-KZ"/>
              </w:rPr>
              <w:t>2 практикалық сабақ</w:t>
            </w:r>
            <w:r w:rsidRPr="003F0E84">
              <w:rPr>
                <w:rFonts w:ascii="Times New Roman" w:hAnsi="Times New Roman" w:cs="Times New Roman"/>
                <w:lang w:val="kk-KZ"/>
              </w:rPr>
              <w:t>.Оқытудың тұлғалық-бағдарлық негіздері.</w:t>
            </w:r>
          </w:p>
        </w:tc>
        <w:tc>
          <w:tcPr>
            <w:tcW w:w="523"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3</w:t>
            </w:r>
          </w:p>
        </w:tc>
      </w:tr>
      <w:tr w:rsidR="000659BC" w:rsidRPr="003F0E84" w:rsidTr="002A48F7">
        <w:trPr>
          <w:trHeight w:val="242"/>
        </w:trPr>
        <w:tc>
          <w:tcPr>
            <w:tcW w:w="579" w:type="pct"/>
            <w:vMerge w:val="restart"/>
            <w:tcBorders>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3</w:t>
            </w:r>
          </w:p>
        </w:tc>
        <w:tc>
          <w:tcPr>
            <w:tcW w:w="2957" w:type="pct"/>
            <w:tcBorders>
              <w:top w:val="single" w:sz="4" w:space="0" w:color="auto"/>
              <w:left w:val="single" w:sz="4" w:space="0" w:color="auto"/>
              <w:right w:val="single" w:sz="4" w:space="0" w:color="auto"/>
            </w:tcBorders>
            <w:shd w:val="clear" w:color="auto" w:fill="auto"/>
          </w:tcPr>
          <w:p w:rsidR="000659BC" w:rsidRPr="003F0E84" w:rsidRDefault="000659BC" w:rsidP="003F0E84">
            <w:pPr>
              <w:pStyle w:val="bodytext"/>
              <w:spacing w:after="0" w:afterAutospacing="0"/>
              <w:jc w:val="both"/>
              <w:rPr>
                <w:sz w:val="22"/>
                <w:szCs w:val="22"/>
                <w:lang w:val="kk-KZ"/>
              </w:rPr>
            </w:pPr>
            <w:r w:rsidRPr="003F0E84">
              <w:rPr>
                <w:b/>
                <w:sz w:val="22"/>
                <w:szCs w:val="22"/>
                <w:lang w:val="kk-KZ"/>
              </w:rPr>
              <w:t>3 дәріс.</w:t>
            </w:r>
            <w:r w:rsidRPr="003F0E84">
              <w:rPr>
                <w:sz w:val="22"/>
                <w:szCs w:val="22"/>
                <w:lang w:val="kk-KZ"/>
              </w:rPr>
              <w:t xml:space="preserve"> Білім беру мазмұны туралы түсінік. Білім мазмұнына қойылатын талаптар.</w:t>
            </w:r>
          </w:p>
        </w:tc>
        <w:tc>
          <w:tcPr>
            <w:tcW w:w="523"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2</w:t>
            </w:r>
          </w:p>
        </w:tc>
        <w:tc>
          <w:tcPr>
            <w:tcW w:w="941"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3</w:t>
            </w:r>
          </w:p>
        </w:tc>
      </w:tr>
      <w:tr w:rsidR="000659BC" w:rsidRPr="003F0E84" w:rsidTr="003F0E84">
        <w:trPr>
          <w:trHeight w:val="176"/>
        </w:trPr>
        <w:tc>
          <w:tcPr>
            <w:tcW w:w="579" w:type="pct"/>
            <w:vMerge/>
            <w:tcBorders>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p>
        </w:tc>
        <w:tc>
          <w:tcPr>
            <w:tcW w:w="2957" w:type="pct"/>
            <w:tcBorders>
              <w:top w:val="single" w:sz="4" w:space="0" w:color="auto"/>
              <w:left w:val="single" w:sz="4" w:space="0" w:color="auto"/>
              <w:right w:val="single" w:sz="4" w:space="0" w:color="auto"/>
            </w:tcBorders>
            <w:shd w:val="clear" w:color="auto" w:fill="auto"/>
          </w:tcPr>
          <w:p w:rsidR="000659BC" w:rsidRPr="003F0E84" w:rsidRDefault="000659BC" w:rsidP="003F0E84">
            <w:pPr>
              <w:pStyle w:val="1"/>
              <w:spacing w:before="0" w:after="0"/>
              <w:jc w:val="both"/>
              <w:rPr>
                <w:rFonts w:ascii="Times New Roman" w:hAnsi="Times New Roman" w:cs="Times New Roman"/>
                <w:b w:val="0"/>
                <w:sz w:val="22"/>
                <w:szCs w:val="22"/>
                <w:lang w:val="kk-KZ"/>
              </w:rPr>
            </w:pPr>
            <w:r w:rsidRPr="003F0E84">
              <w:rPr>
                <w:rFonts w:ascii="Times New Roman" w:hAnsi="Times New Roman" w:cs="Times New Roman"/>
                <w:sz w:val="22"/>
                <w:szCs w:val="22"/>
                <w:lang w:val="kk-KZ"/>
              </w:rPr>
              <w:t>3 практикалық сабақ</w:t>
            </w:r>
            <w:r w:rsidRPr="003F0E84">
              <w:rPr>
                <w:rFonts w:ascii="Times New Roman" w:hAnsi="Times New Roman" w:cs="Times New Roman"/>
                <w:b w:val="0"/>
                <w:sz w:val="22"/>
                <w:szCs w:val="22"/>
                <w:lang w:val="kk-KZ"/>
              </w:rPr>
              <w:t>. Білім беру мазмұны.</w:t>
            </w:r>
          </w:p>
        </w:tc>
        <w:tc>
          <w:tcPr>
            <w:tcW w:w="523"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3</w:t>
            </w:r>
          </w:p>
        </w:tc>
      </w:tr>
      <w:tr w:rsidR="000659BC" w:rsidRPr="003F0E84" w:rsidTr="002A48F7">
        <w:trPr>
          <w:trHeight w:val="273"/>
        </w:trPr>
        <w:tc>
          <w:tcPr>
            <w:tcW w:w="579" w:type="pct"/>
            <w:vMerge w:val="restart"/>
            <w:tcBorders>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4</w:t>
            </w:r>
          </w:p>
        </w:tc>
        <w:tc>
          <w:tcPr>
            <w:tcW w:w="2957" w:type="pct"/>
            <w:tcBorders>
              <w:top w:val="single" w:sz="4" w:space="0" w:color="auto"/>
              <w:left w:val="single" w:sz="4" w:space="0" w:color="auto"/>
              <w:right w:val="single" w:sz="4" w:space="0" w:color="auto"/>
            </w:tcBorders>
            <w:shd w:val="clear" w:color="auto" w:fill="auto"/>
          </w:tcPr>
          <w:p w:rsidR="000659BC" w:rsidRPr="003F0E84" w:rsidRDefault="000659BC" w:rsidP="003F0E84">
            <w:pPr>
              <w:pStyle w:val="1"/>
              <w:spacing w:before="0" w:after="0"/>
              <w:rPr>
                <w:rFonts w:ascii="Times New Roman" w:hAnsi="Times New Roman" w:cs="Times New Roman"/>
                <w:sz w:val="22"/>
                <w:szCs w:val="22"/>
                <w:lang w:val="kk-KZ"/>
              </w:rPr>
            </w:pPr>
            <w:r w:rsidRPr="003F0E84">
              <w:rPr>
                <w:rFonts w:ascii="Times New Roman" w:hAnsi="Times New Roman" w:cs="Times New Roman"/>
                <w:sz w:val="22"/>
                <w:szCs w:val="22"/>
                <w:lang w:val="kk-KZ"/>
              </w:rPr>
              <w:t>4 дәріс.</w:t>
            </w:r>
            <w:r w:rsidRPr="003F0E84">
              <w:rPr>
                <w:rFonts w:ascii="Times New Roman" w:hAnsi="Times New Roman" w:cs="Times New Roman"/>
                <w:b w:val="0"/>
                <w:sz w:val="22"/>
                <w:szCs w:val="22"/>
                <w:lang w:val="kk-KZ"/>
              </w:rPr>
              <w:t>Оқытудың заңдылықтары және оқыту ұстанымдары туралы түсінік. Мәселенің тарихылығы.</w:t>
            </w:r>
          </w:p>
        </w:tc>
        <w:tc>
          <w:tcPr>
            <w:tcW w:w="523"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2</w:t>
            </w:r>
          </w:p>
        </w:tc>
        <w:tc>
          <w:tcPr>
            <w:tcW w:w="941"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3</w:t>
            </w:r>
          </w:p>
        </w:tc>
      </w:tr>
      <w:tr w:rsidR="000659BC" w:rsidRPr="003F0E84" w:rsidTr="002A48F7">
        <w:trPr>
          <w:trHeight w:val="273"/>
        </w:trPr>
        <w:tc>
          <w:tcPr>
            <w:tcW w:w="579" w:type="pct"/>
            <w:vMerge/>
            <w:tcBorders>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p>
        </w:tc>
        <w:tc>
          <w:tcPr>
            <w:tcW w:w="2957"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b/>
                <w:lang w:val="kk-KZ"/>
              </w:rPr>
              <w:t>4 практикалық сабақ.</w:t>
            </w:r>
            <w:r w:rsidRPr="003F0E84">
              <w:rPr>
                <w:rFonts w:ascii="Times New Roman" w:hAnsi="Times New Roman" w:cs="Times New Roman"/>
                <w:lang w:val="kk-KZ"/>
              </w:rPr>
              <w:t xml:space="preserve"> Дидактикадағы дәстүрлі оқыту құралдары, олардың сипаттамасы.</w:t>
            </w:r>
          </w:p>
        </w:tc>
        <w:tc>
          <w:tcPr>
            <w:tcW w:w="523"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3</w:t>
            </w:r>
          </w:p>
        </w:tc>
      </w:tr>
      <w:tr w:rsidR="000659BC" w:rsidRPr="003F0E84" w:rsidTr="002A48F7">
        <w:trPr>
          <w:trHeight w:val="273"/>
        </w:trPr>
        <w:tc>
          <w:tcPr>
            <w:tcW w:w="579" w:type="pct"/>
            <w:vMerge/>
            <w:tcBorders>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p>
        </w:tc>
        <w:tc>
          <w:tcPr>
            <w:tcW w:w="2957"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b/>
                <w:lang w:val="kk-KZ"/>
              </w:rPr>
              <w:t>1-СӨЖ.</w:t>
            </w:r>
            <w:r w:rsidRPr="003F0E84">
              <w:rPr>
                <w:rFonts w:ascii="Times New Roman" w:hAnsi="Times New Roman" w:cs="Times New Roman"/>
                <w:lang w:val="kk-KZ"/>
              </w:rPr>
              <w:t xml:space="preserve"> «Білім- адамзаттық құндылық» деген идеяға өзіндік көзқарасыңызды жазбаша білдіріңіз.</w:t>
            </w:r>
          </w:p>
        </w:tc>
        <w:tc>
          <w:tcPr>
            <w:tcW w:w="523"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14</w:t>
            </w:r>
          </w:p>
        </w:tc>
      </w:tr>
      <w:tr w:rsidR="000659BC" w:rsidRPr="003F0E84" w:rsidTr="002A48F7">
        <w:trPr>
          <w:trHeight w:val="273"/>
        </w:trPr>
        <w:tc>
          <w:tcPr>
            <w:tcW w:w="579" w:type="pct"/>
            <w:vMerge w:val="restart"/>
            <w:tcBorders>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5</w:t>
            </w:r>
          </w:p>
        </w:tc>
        <w:tc>
          <w:tcPr>
            <w:tcW w:w="2957"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before="100" w:beforeAutospacing="1" w:after="0" w:line="240" w:lineRule="auto"/>
              <w:jc w:val="both"/>
              <w:rPr>
                <w:rFonts w:ascii="Times New Roman" w:hAnsi="Times New Roman" w:cs="Times New Roman"/>
                <w:b/>
                <w:lang w:val="kk-KZ"/>
              </w:rPr>
            </w:pPr>
            <w:r w:rsidRPr="003F0E84">
              <w:rPr>
                <w:rFonts w:ascii="Times New Roman" w:hAnsi="Times New Roman" w:cs="Times New Roman"/>
                <w:b/>
                <w:lang w:val="kk-KZ"/>
              </w:rPr>
              <w:t xml:space="preserve">5 дәріс. </w:t>
            </w:r>
            <w:r w:rsidRPr="003F0E84">
              <w:rPr>
                <w:rFonts w:ascii="Times New Roman" w:hAnsi="Times New Roman" w:cs="Times New Roman"/>
                <w:lang w:val="kk-KZ"/>
              </w:rPr>
              <w:t>Оқыту ұстанымдары мен қағидалары.</w:t>
            </w:r>
          </w:p>
        </w:tc>
        <w:tc>
          <w:tcPr>
            <w:tcW w:w="523"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2</w:t>
            </w:r>
          </w:p>
        </w:tc>
        <w:tc>
          <w:tcPr>
            <w:tcW w:w="941"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3</w:t>
            </w:r>
          </w:p>
        </w:tc>
      </w:tr>
      <w:tr w:rsidR="000659BC" w:rsidRPr="003F0E84" w:rsidTr="002A48F7">
        <w:trPr>
          <w:trHeight w:val="273"/>
        </w:trPr>
        <w:tc>
          <w:tcPr>
            <w:tcW w:w="579" w:type="pct"/>
            <w:vMerge/>
            <w:tcBorders>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p>
        </w:tc>
        <w:tc>
          <w:tcPr>
            <w:tcW w:w="2957"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b/>
                <w:lang w:val="kk-KZ"/>
              </w:rPr>
              <w:t>5 практикалық сабақ.</w:t>
            </w:r>
            <w:r w:rsidRPr="003F0E84">
              <w:rPr>
                <w:rFonts w:ascii="Times New Roman" w:hAnsi="Times New Roman" w:cs="Times New Roman"/>
                <w:lang w:val="kk-KZ"/>
              </w:rPr>
              <w:t xml:space="preserve"> Оқыту заңдылықтарының жіктелуі.</w:t>
            </w:r>
          </w:p>
        </w:tc>
        <w:tc>
          <w:tcPr>
            <w:tcW w:w="523"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3</w:t>
            </w:r>
          </w:p>
        </w:tc>
      </w:tr>
      <w:tr w:rsidR="000659BC" w:rsidRPr="003F0E84" w:rsidTr="002A48F7">
        <w:trPr>
          <w:trHeight w:val="273"/>
        </w:trPr>
        <w:tc>
          <w:tcPr>
            <w:tcW w:w="579" w:type="pct"/>
            <w:vMerge/>
            <w:tcBorders>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p>
        </w:tc>
        <w:tc>
          <w:tcPr>
            <w:tcW w:w="2957"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b/>
                <w:lang w:val="kk-KZ"/>
              </w:rPr>
              <w:t>2-СӨЖ.</w:t>
            </w:r>
            <w:r w:rsidRPr="003F0E84">
              <w:rPr>
                <w:rFonts w:ascii="Times New Roman" w:hAnsi="Times New Roman" w:cs="Times New Roman"/>
                <w:lang w:val="kk-KZ"/>
              </w:rPr>
              <w:t xml:space="preserve">  «Қазіргі заманғы педагог» тақырыбына үлгі құрастырыңыз.</w:t>
            </w:r>
          </w:p>
        </w:tc>
        <w:tc>
          <w:tcPr>
            <w:tcW w:w="523"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14</w:t>
            </w:r>
          </w:p>
        </w:tc>
      </w:tr>
      <w:tr w:rsidR="000659BC" w:rsidRPr="003F0E84" w:rsidTr="002A48F7">
        <w:trPr>
          <w:trHeight w:val="273"/>
        </w:trPr>
        <w:tc>
          <w:tcPr>
            <w:tcW w:w="579" w:type="pct"/>
            <w:vMerge w:val="restart"/>
            <w:tcBorders>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6</w:t>
            </w:r>
          </w:p>
        </w:tc>
        <w:tc>
          <w:tcPr>
            <w:tcW w:w="2957" w:type="pct"/>
            <w:tcBorders>
              <w:top w:val="single" w:sz="4" w:space="0" w:color="auto"/>
              <w:left w:val="single" w:sz="4" w:space="0" w:color="auto"/>
              <w:right w:val="single" w:sz="4" w:space="0" w:color="auto"/>
            </w:tcBorders>
            <w:shd w:val="clear" w:color="auto" w:fill="auto"/>
          </w:tcPr>
          <w:p w:rsidR="000659BC" w:rsidRPr="003F0E84" w:rsidRDefault="000659BC" w:rsidP="003F0E84">
            <w:pPr>
              <w:pStyle w:val="1"/>
              <w:spacing w:before="0" w:after="0"/>
              <w:jc w:val="both"/>
              <w:rPr>
                <w:rFonts w:ascii="Times New Roman" w:hAnsi="Times New Roman" w:cs="Times New Roman"/>
                <w:sz w:val="22"/>
                <w:szCs w:val="22"/>
                <w:lang w:val="kk-KZ"/>
              </w:rPr>
            </w:pPr>
            <w:r w:rsidRPr="003F0E84">
              <w:rPr>
                <w:rFonts w:ascii="Times New Roman" w:hAnsi="Times New Roman" w:cs="Times New Roman"/>
                <w:sz w:val="22"/>
                <w:szCs w:val="22"/>
                <w:lang w:val="kk-KZ"/>
              </w:rPr>
              <w:t xml:space="preserve">6 дәріс. </w:t>
            </w:r>
            <w:r w:rsidRPr="003F0E84">
              <w:rPr>
                <w:rFonts w:ascii="Times New Roman" w:hAnsi="Times New Roman" w:cs="Times New Roman"/>
                <w:b w:val="0"/>
                <w:sz w:val="22"/>
                <w:szCs w:val="22"/>
                <w:lang w:val="kk-KZ"/>
              </w:rPr>
              <w:t>Дидактикалық ұстанымдар жүйесі.</w:t>
            </w:r>
          </w:p>
        </w:tc>
        <w:tc>
          <w:tcPr>
            <w:tcW w:w="523"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2</w:t>
            </w:r>
          </w:p>
        </w:tc>
        <w:tc>
          <w:tcPr>
            <w:tcW w:w="941"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3</w:t>
            </w:r>
          </w:p>
        </w:tc>
      </w:tr>
      <w:tr w:rsidR="000659BC" w:rsidRPr="003F0E84" w:rsidTr="003F0E84">
        <w:trPr>
          <w:trHeight w:val="331"/>
        </w:trPr>
        <w:tc>
          <w:tcPr>
            <w:tcW w:w="579" w:type="pct"/>
            <w:vMerge/>
            <w:tcBorders>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p>
        </w:tc>
        <w:tc>
          <w:tcPr>
            <w:tcW w:w="2957"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b/>
                <w:lang w:val="kk-KZ"/>
              </w:rPr>
              <w:t>6 практикалық сабақ.</w:t>
            </w:r>
            <w:r w:rsidRPr="003F0E84">
              <w:rPr>
                <w:rFonts w:ascii="Times New Roman" w:hAnsi="Times New Roman" w:cs="Times New Roman"/>
                <w:lang w:val="kk-KZ"/>
              </w:rPr>
              <w:t xml:space="preserve"> Дидактикалық ұстанымдар</w:t>
            </w:r>
            <w:r w:rsidRPr="003F0E84">
              <w:rPr>
                <w:rFonts w:ascii="Times New Roman" w:hAnsi="Times New Roman" w:cs="Times New Roman"/>
                <w:b/>
                <w:lang w:val="kk-KZ"/>
              </w:rPr>
              <w:t xml:space="preserve"> </w:t>
            </w:r>
            <w:r w:rsidRPr="003F0E84">
              <w:rPr>
                <w:rFonts w:ascii="Times New Roman" w:hAnsi="Times New Roman" w:cs="Times New Roman"/>
                <w:lang w:val="kk-KZ"/>
              </w:rPr>
              <w:t>жүйесін сараптау.</w:t>
            </w:r>
          </w:p>
        </w:tc>
        <w:tc>
          <w:tcPr>
            <w:tcW w:w="523"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3</w:t>
            </w:r>
          </w:p>
        </w:tc>
      </w:tr>
      <w:tr w:rsidR="000659BC" w:rsidRPr="003F0E84" w:rsidTr="002A48F7">
        <w:trPr>
          <w:trHeight w:val="562"/>
        </w:trPr>
        <w:tc>
          <w:tcPr>
            <w:tcW w:w="579" w:type="pct"/>
            <w:vMerge/>
            <w:tcBorders>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p>
        </w:tc>
        <w:tc>
          <w:tcPr>
            <w:tcW w:w="2957"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b/>
                <w:lang w:val="kk-KZ"/>
              </w:rPr>
              <w:t>3-СӨЖ.</w:t>
            </w:r>
            <w:r w:rsidRPr="003F0E84">
              <w:rPr>
                <w:rFonts w:ascii="Times New Roman" w:hAnsi="Times New Roman" w:cs="Times New Roman"/>
                <w:lang w:val="kk-KZ"/>
              </w:rPr>
              <w:t xml:space="preserve"> «Педагогикалық шеберлік шыңына жету жолдары» тақырыбына  педагогикалық-психологиялық нұсқауларды құрастырыңыз.</w:t>
            </w:r>
          </w:p>
        </w:tc>
        <w:tc>
          <w:tcPr>
            <w:tcW w:w="523"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15</w:t>
            </w:r>
          </w:p>
        </w:tc>
      </w:tr>
      <w:tr w:rsidR="000659BC" w:rsidRPr="003F0E84" w:rsidTr="002A48F7">
        <w:trPr>
          <w:trHeight w:val="273"/>
        </w:trPr>
        <w:tc>
          <w:tcPr>
            <w:tcW w:w="579" w:type="pct"/>
            <w:vMerge w:val="restart"/>
            <w:tcBorders>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7</w:t>
            </w:r>
          </w:p>
        </w:tc>
        <w:tc>
          <w:tcPr>
            <w:tcW w:w="2957"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before="100" w:beforeAutospacing="1" w:after="0" w:line="240" w:lineRule="auto"/>
              <w:jc w:val="both"/>
              <w:rPr>
                <w:rFonts w:ascii="Times New Roman" w:hAnsi="Times New Roman" w:cs="Times New Roman"/>
                <w:b/>
                <w:lang w:val="kk-KZ"/>
              </w:rPr>
            </w:pPr>
            <w:r w:rsidRPr="003F0E84">
              <w:rPr>
                <w:rFonts w:ascii="Times New Roman" w:hAnsi="Times New Roman" w:cs="Times New Roman"/>
                <w:b/>
                <w:lang w:val="kk-KZ"/>
              </w:rPr>
              <w:t xml:space="preserve">7 дәріс.  </w:t>
            </w:r>
            <w:r w:rsidRPr="003F0E84">
              <w:rPr>
                <w:rFonts w:ascii="Times New Roman" w:hAnsi="Times New Roman" w:cs="Times New Roman"/>
                <w:lang w:val="kk-KZ"/>
              </w:rPr>
              <w:t>Оқытуды ұйымдастырудың формаларының дамуы мен қалыптасуы</w:t>
            </w:r>
            <w:r w:rsidRPr="003F0E84">
              <w:rPr>
                <w:rFonts w:ascii="Times New Roman" w:hAnsi="Times New Roman" w:cs="Times New Roman"/>
                <w:b/>
                <w:lang w:val="kk-KZ"/>
              </w:rPr>
              <w:t>.</w:t>
            </w:r>
            <w:r w:rsidRPr="003F0E84">
              <w:rPr>
                <w:rFonts w:ascii="Times New Roman" w:hAnsi="Times New Roman" w:cs="Times New Roman"/>
                <w:lang w:val="kk-KZ"/>
              </w:rPr>
              <w:t>Оқытуды ұйымдастыру формалары және олардың жіктелуі.</w:t>
            </w:r>
          </w:p>
        </w:tc>
        <w:tc>
          <w:tcPr>
            <w:tcW w:w="523"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2</w:t>
            </w:r>
          </w:p>
        </w:tc>
        <w:tc>
          <w:tcPr>
            <w:tcW w:w="941"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3</w:t>
            </w:r>
          </w:p>
        </w:tc>
      </w:tr>
      <w:tr w:rsidR="000659BC" w:rsidRPr="003F0E84" w:rsidTr="002A48F7">
        <w:trPr>
          <w:trHeight w:val="537"/>
        </w:trPr>
        <w:tc>
          <w:tcPr>
            <w:tcW w:w="579" w:type="pct"/>
            <w:vMerge/>
            <w:tcBorders>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p>
        </w:tc>
        <w:tc>
          <w:tcPr>
            <w:tcW w:w="2957" w:type="pct"/>
            <w:tcBorders>
              <w:top w:val="single" w:sz="4" w:space="0" w:color="auto"/>
              <w:left w:val="single" w:sz="4" w:space="0" w:color="auto"/>
              <w:right w:val="single" w:sz="4" w:space="0" w:color="auto"/>
            </w:tcBorders>
            <w:shd w:val="clear" w:color="auto" w:fill="auto"/>
          </w:tcPr>
          <w:p w:rsidR="000659BC" w:rsidRPr="003F0E84" w:rsidRDefault="000659BC" w:rsidP="003F0E84">
            <w:pPr>
              <w:pStyle w:val="1"/>
              <w:spacing w:before="0" w:after="0"/>
              <w:jc w:val="both"/>
              <w:rPr>
                <w:rFonts w:ascii="Times New Roman" w:hAnsi="Times New Roman" w:cs="Times New Roman"/>
                <w:b w:val="0"/>
                <w:sz w:val="22"/>
                <w:szCs w:val="22"/>
                <w:lang w:val="kk-KZ"/>
              </w:rPr>
            </w:pPr>
            <w:r w:rsidRPr="003F0E84">
              <w:rPr>
                <w:rFonts w:ascii="Times New Roman" w:hAnsi="Times New Roman" w:cs="Times New Roman"/>
                <w:sz w:val="22"/>
                <w:szCs w:val="22"/>
                <w:lang w:val="kk-KZ"/>
              </w:rPr>
              <w:t>7 практикалық сабақ.</w:t>
            </w:r>
            <w:r w:rsidRPr="003F0E84">
              <w:rPr>
                <w:rFonts w:ascii="Times New Roman" w:hAnsi="Times New Roman" w:cs="Times New Roman"/>
                <w:b w:val="0"/>
                <w:sz w:val="22"/>
                <w:szCs w:val="22"/>
                <w:lang w:val="kk-KZ"/>
              </w:rPr>
              <w:t>Қазіргі сабаққа қойылатын талаптар.Кітаппен жұмыс.Интернет арқылы білім алу. Оқушылардың оқу жетістіктерін бағалау.</w:t>
            </w:r>
          </w:p>
        </w:tc>
        <w:tc>
          <w:tcPr>
            <w:tcW w:w="523"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3</w:t>
            </w:r>
          </w:p>
        </w:tc>
      </w:tr>
      <w:tr w:rsidR="000659BC" w:rsidRPr="003F0E84" w:rsidTr="003F0E84">
        <w:trPr>
          <w:trHeight w:val="169"/>
        </w:trPr>
        <w:tc>
          <w:tcPr>
            <w:tcW w:w="579" w:type="pct"/>
            <w:vMerge/>
            <w:tcBorders>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p>
        </w:tc>
        <w:tc>
          <w:tcPr>
            <w:tcW w:w="2957"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lang w:val="kk-KZ"/>
              </w:rPr>
              <w:t>Бақылау жұмысы</w:t>
            </w:r>
          </w:p>
        </w:tc>
        <w:tc>
          <w:tcPr>
            <w:tcW w:w="523"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lang w:val="kk-KZ"/>
              </w:rPr>
            </w:pPr>
          </w:p>
        </w:tc>
        <w:tc>
          <w:tcPr>
            <w:tcW w:w="941"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caps/>
                <w:lang w:val="kk-KZ"/>
              </w:rPr>
              <w:t>15</w:t>
            </w:r>
          </w:p>
        </w:tc>
      </w:tr>
      <w:tr w:rsidR="000659BC" w:rsidRPr="003F0E84" w:rsidTr="003F0E84">
        <w:trPr>
          <w:trHeight w:val="216"/>
        </w:trPr>
        <w:tc>
          <w:tcPr>
            <w:tcW w:w="579" w:type="pct"/>
            <w:vMerge/>
            <w:tcBorders>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p>
        </w:tc>
        <w:tc>
          <w:tcPr>
            <w:tcW w:w="2957"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lang w:val="kk-KZ"/>
              </w:rPr>
              <w:t>1 Аралық бақылау</w:t>
            </w:r>
          </w:p>
        </w:tc>
        <w:tc>
          <w:tcPr>
            <w:tcW w:w="523"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lang w:val="kk-KZ"/>
              </w:rPr>
            </w:pPr>
          </w:p>
        </w:tc>
        <w:tc>
          <w:tcPr>
            <w:tcW w:w="941"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b/>
                <w:caps/>
                <w:lang w:val="kk-KZ"/>
              </w:rPr>
            </w:pPr>
            <w:r w:rsidRPr="003F0E84">
              <w:rPr>
                <w:rFonts w:ascii="Times New Roman" w:hAnsi="Times New Roman" w:cs="Times New Roman"/>
                <w:b/>
                <w:caps/>
                <w:lang w:val="kk-KZ"/>
              </w:rPr>
              <w:t>100</w:t>
            </w:r>
          </w:p>
        </w:tc>
      </w:tr>
      <w:tr w:rsidR="000659BC" w:rsidRPr="003F0E84" w:rsidTr="003F0E84">
        <w:trPr>
          <w:trHeight w:val="261"/>
        </w:trPr>
        <w:tc>
          <w:tcPr>
            <w:tcW w:w="579" w:type="pct"/>
            <w:tcBorders>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8</w:t>
            </w:r>
          </w:p>
        </w:tc>
        <w:tc>
          <w:tcPr>
            <w:tcW w:w="2957"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eastAsia="Times New Roman" w:hAnsi="Times New Roman" w:cs="Times New Roman"/>
                <w:b/>
                <w:lang w:val="en-US"/>
              </w:rPr>
            </w:pPr>
            <w:r w:rsidRPr="003F0E84">
              <w:rPr>
                <w:rFonts w:ascii="Times New Roman" w:eastAsia="Times New Roman" w:hAnsi="Times New Roman" w:cs="Times New Roman"/>
                <w:b/>
                <w:lang w:val="en-US"/>
              </w:rPr>
              <w:t>Midterm exam</w:t>
            </w:r>
          </w:p>
        </w:tc>
        <w:tc>
          <w:tcPr>
            <w:tcW w:w="523"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Calibri" w:eastAsia="Times New Roman" w:hAnsi="Calibri" w:cs="Times New Roman"/>
                <w:lang w:val="kk-KZ"/>
              </w:rPr>
            </w:pPr>
          </w:p>
        </w:tc>
        <w:tc>
          <w:tcPr>
            <w:tcW w:w="941"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eastAsia="Times New Roman" w:hAnsi="Times New Roman" w:cs="Times New Roman"/>
                <w:b/>
                <w:caps/>
              </w:rPr>
            </w:pPr>
            <w:r w:rsidRPr="003F0E84">
              <w:rPr>
                <w:rFonts w:ascii="Times New Roman" w:eastAsia="Times New Roman" w:hAnsi="Times New Roman" w:cs="Times New Roman"/>
                <w:b/>
                <w:caps/>
              </w:rPr>
              <w:t>100</w:t>
            </w:r>
          </w:p>
        </w:tc>
      </w:tr>
      <w:tr w:rsidR="000659BC" w:rsidRPr="003F0E84" w:rsidTr="002A48F7">
        <w:tc>
          <w:tcPr>
            <w:tcW w:w="579" w:type="pct"/>
            <w:vMerge w:val="restar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8</w:t>
            </w:r>
          </w:p>
          <w:p w:rsidR="000659BC" w:rsidRPr="003F0E84" w:rsidRDefault="000659BC" w:rsidP="003F0E84">
            <w:pPr>
              <w:spacing w:after="0" w:line="240" w:lineRule="auto"/>
              <w:jc w:val="center"/>
              <w:rPr>
                <w:rFonts w:ascii="Times New Roman" w:hAnsi="Times New Roman" w:cs="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before="100" w:beforeAutospacing="1" w:after="0" w:line="240" w:lineRule="auto"/>
              <w:jc w:val="both"/>
              <w:rPr>
                <w:rFonts w:ascii="Times New Roman" w:hAnsi="Times New Roman" w:cs="Times New Roman"/>
                <w:b/>
                <w:lang w:val="kk-KZ"/>
              </w:rPr>
            </w:pPr>
            <w:r w:rsidRPr="003F0E84">
              <w:rPr>
                <w:rFonts w:ascii="Times New Roman" w:hAnsi="Times New Roman" w:cs="Times New Roman"/>
                <w:b/>
                <w:lang w:val="kk-KZ"/>
              </w:rPr>
              <w:t xml:space="preserve">8 дәріс. </w:t>
            </w:r>
            <w:r w:rsidRPr="003F0E84">
              <w:rPr>
                <w:rFonts w:ascii="Times New Roman" w:hAnsi="Times New Roman" w:cs="Times New Roman"/>
                <w:lang w:val="kk-KZ"/>
              </w:rPr>
              <w:t>Оқушылардың танымдық іс-әрекетін белсендірудің қазіргі бағыттары.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3</w:t>
            </w:r>
          </w:p>
        </w:tc>
      </w:tr>
      <w:tr w:rsidR="000659BC" w:rsidRPr="003F0E84" w:rsidTr="002A48F7">
        <w:trPr>
          <w:trHeight w:val="242"/>
        </w:trPr>
        <w:tc>
          <w:tcPr>
            <w:tcW w:w="579" w:type="pct"/>
            <w:vMerge/>
            <w:tcBorders>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p>
        </w:tc>
        <w:tc>
          <w:tcPr>
            <w:tcW w:w="2957"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b/>
                <w:lang w:val="kk-KZ"/>
              </w:rPr>
            </w:pPr>
            <w:r w:rsidRPr="003F0E84">
              <w:rPr>
                <w:rFonts w:ascii="Times New Roman" w:hAnsi="Times New Roman" w:cs="Times New Roman"/>
                <w:b/>
                <w:lang w:val="kk-KZ"/>
              </w:rPr>
              <w:t xml:space="preserve">8 практикалық сабақ. </w:t>
            </w:r>
            <w:r w:rsidRPr="003F0E84">
              <w:rPr>
                <w:rFonts w:ascii="Times New Roman" w:hAnsi="Times New Roman" w:cs="Times New Roman"/>
                <w:lang w:val="kk-KZ"/>
              </w:rPr>
              <w:t>Оқушылардың танымдық іс-әрекетін белсендірудің дәстүрлі және қазіргі тәсілдері.</w:t>
            </w:r>
          </w:p>
        </w:tc>
        <w:tc>
          <w:tcPr>
            <w:tcW w:w="523"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3</w:t>
            </w:r>
          </w:p>
        </w:tc>
      </w:tr>
      <w:tr w:rsidR="000659BC" w:rsidRPr="003F0E84" w:rsidTr="002A48F7">
        <w:trPr>
          <w:trHeight w:val="242"/>
        </w:trPr>
        <w:tc>
          <w:tcPr>
            <w:tcW w:w="579" w:type="pct"/>
            <w:vMerge/>
            <w:tcBorders>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p>
        </w:tc>
        <w:tc>
          <w:tcPr>
            <w:tcW w:w="2957"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lang w:val="kk-KZ" w:eastAsia="ko-KR"/>
              </w:rPr>
            </w:pPr>
            <w:r w:rsidRPr="003F0E84">
              <w:rPr>
                <w:rFonts w:ascii="Times New Roman" w:hAnsi="Times New Roman" w:cs="Times New Roman"/>
                <w:b/>
                <w:lang w:val="kk-KZ"/>
              </w:rPr>
              <w:t>4-СӨЖ.</w:t>
            </w:r>
            <w:r w:rsidRPr="003F0E84">
              <w:rPr>
                <w:rFonts w:ascii="Times New Roman" w:hAnsi="Times New Roman" w:cs="Times New Roman"/>
                <w:lang w:val="kk-KZ"/>
              </w:rPr>
              <w:t xml:space="preserve"> «Тұлға және әлем» тақырыбына  эссе жазыңыз. </w:t>
            </w:r>
          </w:p>
        </w:tc>
        <w:tc>
          <w:tcPr>
            <w:tcW w:w="523"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6</w:t>
            </w:r>
          </w:p>
        </w:tc>
      </w:tr>
      <w:tr w:rsidR="000659BC" w:rsidRPr="003F0E84" w:rsidTr="003F0E84">
        <w:trPr>
          <w:trHeight w:val="637"/>
        </w:trPr>
        <w:tc>
          <w:tcPr>
            <w:tcW w:w="579" w:type="pct"/>
            <w:vMerge w:val="restar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pStyle w:val="1"/>
              <w:spacing w:before="0" w:after="0"/>
              <w:jc w:val="both"/>
              <w:rPr>
                <w:rFonts w:ascii="Times New Roman" w:hAnsi="Times New Roman" w:cs="Times New Roman"/>
                <w:sz w:val="22"/>
                <w:szCs w:val="22"/>
                <w:lang w:val="kk-KZ"/>
              </w:rPr>
            </w:pPr>
            <w:r w:rsidRPr="003F0E84">
              <w:rPr>
                <w:rFonts w:ascii="Times New Roman" w:hAnsi="Times New Roman" w:cs="Times New Roman"/>
                <w:sz w:val="22"/>
                <w:szCs w:val="22"/>
                <w:lang w:val="kk-KZ"/>
              </w:rPr>
              <w:t xml:space="preserve">9 дәріс. </w:t>
            </w:r>
            <w:r w:rsidRPr="003F0E84">
              <w:rPr>
                <w:rFonts w:ascii="Times New Roman" w:hAnsi="Times New Roman" w:cs="Times New Roman"/>
                <w:b w:val="0"/>
                <w:sz w:val="22"/>
                <w:szCs w:val="22"/>
                <w:lang w:val="kk-KZ"/>
              </w:rPr>
              <w:t>Педагогикалық үдерістегі мұғалім мен оқушылар ұжымының байланысы және өзара әрекеттестігі. Балалар ұжымы және оның даму кезеңдері.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3</w:t>
            </w:r>
          </w:p>
        </w:tc>
      </w:tr>
      <w:tr w:rsidR="000659BC" w:rsidRPr="003F0E84" w:rsidTr="002A48F7">
        <w:tc>
          <w:tcPr>
            <w:tcW w:w="579" w:type="pct"/>
            <w:vMerge/>
            <w:tcBorders>
              <w:left w:val="single" w:sz="4" w:space="0" w:color="auto"/>
              <w:right w:val="single" w:sz="4" w:space="0" w:color="auto"/>
            </w:tcBorders>
            <w:shd w:val="clear" w:color="auto" w:fill="auto"/>
            <w:vAlign w:val="center"/>
          </w:tcPr>
          <w:p w:rsidR="000659BC" w:rsidRPr="003F0E84" w:rsidRDefault="000659BC" w:rsidP="003F0E84">
            <w:pPr>
              <w:spacing w:after="0" w:line="240" w:lineRule="auto"/>
              <w:jc w:val="center"/>
              <w:rPr>
                <w:rFonts w:ascii="Times New Roman" w:hAnsi="Times New Roman" w:cs="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pStyle w:val="1"/>
              <w:spacing w:before="0" w:after="0"/>
              <w:jc w:val="both"/>
              <w:rPr>
                <w:rFonts w:ascii="Times New Roman" w:hAnsi="Times New Roman" w:cs="Times New Roman"/>
                <w:sz w:val="22"/>
                <w:szCs w:val="22"/>
                <w:lang w:val="kk-KZ"/>
              </w:rPr>
            </w:pPr>
            <w:r w:rsidRPr="003F0E84">
              <w:rPr>
                <w:rFonts w:ascii="Times New Roman" w:hAnsi="Times New Roman" w:cs="Times New Roman"/>
                <w:sz w:val="22"/>
                <w:szCs w:val="22"/>
                <w:lang w:val="kk-KZ"/>
              </w:rPr>
              <w:t xml:space="preserve">9 практикалық сабақ. </w:t>
            </w:r>
            <w:r w:rsidRPr="003F0E84">
              <w:rPr>
                <w:rFonts w:ascii="Times New Roman" w:hAnsi="Times New Roman" w:cs="Times New Roman"/>
                <w:b w:val="0"/>
                <w:sz w:val="22"/>
                <w:szCs w:val="22"/>
                <w:lang w:val="kk-KZ"/>
              </w:rPr>
              <w:t>Мұғалімнің кәсіби сапалары. Педагогикалық үдерістегі мұғалімнің басқару нысаны және пәні.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3</w:t>
            </w:r>
          </w:p>
        </w:tc>
      </w:tr>
      <w:tr w:rsidR="000659BC" w:rsidRPr="003F0E84" w:rsidTr="002A48F7">
        <w:tc>
          <w:tcPr>
            <w:tcW w:w="579" w:type="pct"/>
            <w:vMerge/>
            <w:tcBorders>
              <w:left w:val="single" w:sz="4" w:space="0" w:color="auto"/>
              <w:bottom w:val="single" w:sz="4" w:space="0" w:color="auto"/>
              <w:right w:val="single" w:sz="4" w:space="0" w:color="auto"/>
            </w:tcBorders>
            <w:shd w:val="clear" w:color="auto" w:fill="auto"/>
            <w:vAlign w:val="center"/>
          </w:tcPr>
          <w:p w:rsidR="000659BC" w:rsidRPr="003F0E84" w:rsidRDefault="000659BC" w:rsidP="003F0E84">
            <w:pPr>
              <w:spacing w:after="0" w:line="240" w:lineRule="auto"/>
              <w:jc w:val="center"/>
              <w:rPr>
                <w:rFonts w:ascii="Times New Roman" w:hAnsi="Times New Roman" w:cs="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b/>
                <w:lang w:val="kk-KZ"/>
              </w:rPr>
              <w:t>5-СӨЖ.</w:t>
            </w:r>
            <w:r w:rsidRPr="003F0E84">
              <w:rPr>
                <w:rFonts w:ascii="Times New Roman" w:hAnsi="Times New Roman" w:cs="Times New Roman"/>
                <w:lang w:val="kk-KZ"/>
              </w:rPr>
              <w:t xml:space="preserve"> «Педагогикалық зерттеу әдістері» тақырыбына сұлба құрастырыңыз.</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6</w:t>
            </w:r>
          </w:p>
        </w:tc>
      </w:tr>
      <w:tr w:rsidR="000659BC" w:rsidRPr="003F0E84" w:rsidTr="002A48F7">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pStyle w:val="1"/>
              <w:spacing w:before="0" w:after="0"/>
              <w:jc w:val="both"/>
              <w:rPr>
                <w:rFonts w:ascii="Times New Roman" w:hAnsi="Times New Roman" w:cs="Times New Roman"/>
                <w:sz w:val="22"/>
                <w:szCs w:val="22"/>
                <w:lang w:val="kk-KZ"/>
              </w:rPr>
            </w:pPr>
            <w:r w:rsidRPr="003F0E84">
              <w:rPr>
                <w:rFonts w:ascii="Times New Roman" w:hAnsi="Times New Roman" w:cs="Times New Roman"/>
                <w:sz w:val="22"/>
                <w:szCs w:val="22"/>
                <w:lang w:val="kk-KZ"/>
              </w:rPr>
              <w:t xml:space="preserve">10 дәріс. </w:t>
            </w:r>
            <w:r w:rsidRPr="003F0E84">
              <w:rPr>
                <w:rFonts w:ascii="Times New Roman" w:hAnsi="Times New Roman" w:cs="Times New Roman"/>
                <w:b w:val="0"/>
                <w:sz w:val="22"/>
                <w:szCs w:val="22"/>
                <w:lang w:val="kk-KZ"/>
              </w:rPr>
              <w:t>Оқытуды диагностикалау қызметі, мәні және түрлері.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caps/>
                <w:lang w:val="kk-KZ"/>
              </w:rPr>
            </w:pPr>
            <w:r w:rsidRPr="003F0E84">
              <w:rPr>
                <w:rFonts w:ascii="Times New Roman" w:hAnsi="Times New Roman" w:cs="Times New Roman"/>
                <w:caps/>
                <w:lang w:val="kk-KZ"/>
              </w:rPr>
              <w:t>3</w:t>
            </w:r>
          </w:p>
        </w:tc>
      </w:tr>
      <w:tr w:rsidR="000659BC" w:rsidRPr="003F0E84" w:rsidTr="002A48F7">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b/>
                <w:lang w:val="kk-KZ"/>
              </w:rPr>
            </w:pPr>
            <w:r w:rsidRPr="003F0E84">
              <w:rPr>
                <w:rFonts w:ascii="Times New Roman" w:hAnsi="Times New Roman" w:cs="Times New Roman"/>
                <w:b/>
                <w:lang w:val="kk-KZ"/>
              </w:rPr>
              <w:t xml:space="preserve">10 практикалық сабақ. </w:t>
            </w:r>
            <w:r w:rsidRPr="003F0E84">
              <w:rPr>
                <w:rFonts w:ascii="Times New Roman" w:hAnsi="Times New Roman" w:cs="Times New Roman"/>
                <w:lang w:val="kk-KZ"/>
              </w:rPr>
              <w:t>Даму жетістіктерін тестілеу.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caps/>
                <w:lang w:val="kk-KZ"/>
              </w:rPr>
            </w:pPr>
            <w:r w:rsidRPr="003F0E84">
              <w:rPr>
                <w:rFonts w:ascii="Times New Roman" w:hAnsi="Times New Roman" w:cs="Times New Roman"/>
                <w:caps/>
                <w:lang w:val="kk-KZ"/>
              </w:rPr>
              <w:t>3</w:t>
            </w:r>
          </w:p>
        </w:tc>
      </w:tr>
      <w:tr w:rsidR="000659BC" w:rsidRPr="003F0E84" w:rsidTr="002A48F7">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0659BC" w:rsidRPr="003F0E84" w:rsidRDefault="000659BC" w:rsidP="003F0E84">
            <w:pPr>
              <w:spacing w:after="0" w:line="240" w:lineRule="auto"/>
              <w:jc w:val="center"/>
              <w:rPr>
                <w:rFonts w:ascii="Times New Roman" w:hAnsi="Times New Roman" w:cs="Times New Roman"/>
                <w:lang w:val="kk-KZ"/>
              </w:rPr>
            </w:pPr>
          </w:p>
        </w:tc>
        <w:tc>
          <w:tcPr>
            <w:tcW w:w="2957"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b/>
                <w:lang w:val="kk-KZ"/>
              </w:rPr>
            </w:pPr>
            <w:r w:rsidRPr="003F0E84">
              <w:rPr>
                <w:rFonts w:ascii="Times New Roman" w:hAnsi="Times New Roman" w:cs="Times New Roman"/>
                <w:b/>
                <w:lang w:val="kk-KZ"/>
              </w:rPr>
              <w:t>6- СӨЖ</w:t>
            </w:r>
            <w:r w:rsidRPr="003F0E84">
              <w:rPr>
                <w:rFonts w:ascii="Times New Roman" w:hAnsi="Times New Roman" w:cs="Times New Roman"/>
                <w:b/>
                <w:bCs/>
                <w:lang w:val="kk-KZ"/>
              </w:rPr>
              <w:t>. ІІ коллоквиум</w:t>
            </w:r>
          </w:p>
        </w:tc>
        <w:tc>
          <w:tcPr>
            <w:tcW w:w="523"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caps/>
                <w:lang w:val="kk-KZ"/>
              </w:rPr>
            </w:pPr>
            <w:r w:rsidRPr="003F0E84">
              <w:rPr>
                <w:rFonts w:ascii="Times New Roman" w:hAnsi="Times New Roman" w:cs="Times New Roman"/>
                <w:caps/>
                <w:lang w:val="kk-KZ"/>
              </w:rPr>
              <w:t>6</w:t>
            </w:r>
          </w:p>
        </w:tc>
      </w:tr>
      <w:tr w:rsidR="000659BC" w:rsidRPr="003F0E84" w:rsidTr="002A48F7">
        <w:trPr>
          <w:trHeight w:val="228"/>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0659BC" w:rsidRPr="003F0E84" w:rsidRDefault="000659BC" w:rsidP="003F0E84">
            <w:pPr>
              <w:spacing w:after="0" w:line="240" w:lineRule="auto"/>
              <w:rPr>
                <w:rFonts w:ascii="Times New Roman" w:hAnsi="Times New Roman" w:cs="Times New Roman"/>
                <w:b/>
                <w:caps/>
                <w:lang w:val="kk-KZ"/>
              </w:rPr>
            </w:pPr>
            <w:r w:rsidRPr="003F0E84">
              <w:rPr>
                <w:rFonts w:ascii="Times New Roman" w:hAnsi="Times New Roman" w:cs="Times New Roman"/>
                <w:b/>
                <w:lang w:val="kk-KZ"/>
              </w:rPr>
              <w:t>II- Модуль.Мектепті басқару</w:t>
            </w:r>
          </w:p>
        </w:tc>
      </w:tr>
      <w:tr w:rsidR="000659BC" w:rsidRPr="003F0E84" w:rsidTr="002A48F7">
        <w:tc>
          <w:tcPr>
            <w:tcW w:w="579" w:type="pct"/>
            <w:vMerge w:val="restar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11</w:t>
            </w:r>
          </w:p>
          <w:p w:rsidR="000659BC" w:rsidRPr="003F0E84" w:rsidRDefault="000659BC" w:rsidP="003F0E84">
            <w:pPr>
              <w:spacing w:after="0" w:line="240" w:lineRule="auto"/>
              <w:jc w:val="center"/>
              <w:rPr>
                <w:rFonts w:ascii="Times New Roman" w:hAnsi="Times New Roman" w:cs="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pStyle w:val="1"/>
              <w:spacing w:before="0" w:after="0"/>
              <w:rPr>
                <w:rFonts w:ascii="Times New Roman" w:hAnsi="Times New Roman" w:cs="Times New Roman"/>
                <w:sz w:val="22"/>
                <w:szCs w:val="22"/>
                <w:lang w:val="kk-KZ"/>
              </w:rPr>
            </w:pPr>
            <w:r w:rsidRPr="003F0E84">
              <w:rPr>
                <w:rFonts w:ascii="Times New Roman" w:hAnsi="Times New Roman" w:cs="Times New Roman"/>
                <w:sz w:val="22"/>
                <w:szCs w:val="22"/>
                <w:lang w:val="kk-KZ"/>
              </w:rPr>
              <w:t xml:space="preserve">11 дәріс. </w:t>
            </w:r>
            <w:r w:rsidRPr="003F0E84">
              <w:rPr>
                <w:rFonts w:ascii="Times New Roman" w:hAnsi="Times New Roman" w:cs="Times New Roman"/>
                <w:b w:val="0"/>
                <w:sz w:val="22"/>
                <w:szCs w:val="22"/>
                <w:lang w:val="kk-KZ"/>
              </w:rPr>
              <w:t>Басқарудың мәні, мақсаты және міндеттері. Педагогикалық және мектеп ұжымының қызметі басқару және өзін-өзі басқару пәні ретінде.</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p>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caps/>
                <w:lang w:val="kk-KZ"/>
              </w:rPr>
            </w:pPr>
          </w:p>
          <w:p w:rsidR="000659BC" w:rsidRPr="003F0E84" w:rsidRDefault="000659BC" w:rsidP="003F0E84">
            <w:pPr>
              <w:spacing w:after="0" w:line="240" w:lineRule="auto"/>
              <w:jc w:val="center"/>
              <w:rPr>
                <w:rFonts w:ascii="Times New Roman" w:hAnsi="Times New Roman" w:cs="Times New Roman"/>
                <w:caps/>
                <w:lang w:val="kk-KZ"/>
              </w:rPr>
            </w:pPr>
            <w:r w:rsidRPr="003F0E84">
              <w:rPr>
                <w:rFonts w:ascii="Times New Roman" w:hAnsi="Times New Roman" w:cs="Times New Roman"/>
                <w:caps/>
                <w:lang w:val="kk-KZ"/>
              </w:rPr>
              <w:t>3</w:t>
            </w:r>
          </w:p>
        </w:tc>
      </w:tr>
      <w:tr w:rsidR="000659BC" w:rsidRPr="003F0E84" w:rsidTr="002A48F7">
        <w:tc>
          <w:tcPr>
            <w:tcW w:w="579" w:type="pct"/>
            <w:vMerge/>
            <w:tcBorders>
              <w:left w:val="single" w:sz="4" w:space="0" w:color="auto"/>
              <w:right w:val="single" w:sz="4" w:space="0" w:color="auto"/>
            </w:tcBorders>
            <w:shd w:val="clear" w:color="auto" w:fill="auto"/>
            <w:vAlign w:val="center"/>
          </w:tcPr>
          <w:p w:rsidR="000659BC" w:rsidRPr="003F0E84" w:rsidRDefault="000659BC" w:rsidP="003F0E84">
            <w:pPr>
              <w:spacing w:after="0" w:line="240" w:lineRule="auto"/>
              <w:jc w:val="center"/>
              <w:rPr>
                <w:rFonts w:ascii="Times New Roman" w:hAnsi="Times New Roman" w:cs="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b/>
                <w:lang w:val="kk-KZ"/>
              </w:rPr>
            </w:pPr>
            <w:r w:rsidRPr="003F0E84">
              <w:rPr>
                <w:rFonts w:ascii="Times New Roman" w:hAnsi="Times New Roman" w:cs="Times New Roman"/>
                <w:b/>
                <w:lang w:val="kk-KZ"/>
              </w:rPr>
              <w:t xml:space="preserve">11 практикалық сабақ. </w:t>
            </w:r>
            <w:r w:rsidRPr="003F0E84">
              <w:rPr>
                <w:rFonts w:ascii="Times New Roman" w:hAnsi="Times New Roman" w:cs="Times New Roman"/>
                <w:lang w:val="kk-KZ"/>
              </w:rPr>
              <w:t>Педагогикалық және мектеп ұжымын басқару қызметі.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caps/>
                <w:lang w:val="kk-KZ"/>
              </w:rPr>
            </w:pPr>
            <w:r w:rsidRPr="003F0E84">
              <w:rPr>
                <w:rFonts w:ascii="Times New Roman" w:hAnsi="Times New Roman" w:cs="Times New Roman"/>
                <w:caps/>
                <w:lang w:val="kk-KZ"/>
              </w:rPr>
              <w:t>3</w:t>
            </w:r>
          </w:p>
        </w:tc>
      </w:tr>
      <w:tr w:rsidR="000659BC" w:rsidRPr="003F0E84" w:rsidTr="002A48F7">
        <w:tc>
          <w:tcPr>
            <w:tcW w:w="579" w:type="pct"/>
            <w:vMerge/>
            <w:tcBorders>
              <w:left w:val="single" w:sz="4" w:space="0" w:color="auto"/>
              <w:right w:val="single" w:sz="4" w:space="0" w:color="auto"/>
            </w:tcBorders>
            <w:shd w:val="clear" w:color="auto" w:fill="auto"/>
            <w:vAlign w:val="center"/>
          </w:tcPr>
          <w:p w:rsidR="000659BC" w:rsidRPr="003F0E84" w:rsidRDefault="000659BC" w:rsidP="003F0E84">
            <w:pPr>
              <w:spacing w:after="0" w:line="240" w:lineRule="auto"/>
              <w:jc w:val="center"/>
              <w:rPr>
                <w:rFonts w:ascii="Times New Roman" w:hAnsi="Times New Roman" w:cs="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b/>
                <w:lang w:val="kk-KZ"/>
              </w:rPr>
              <w:t>7- СӨЖ.</w:t>
            </w:r>
            <w:r w:rsidRPr="003F0E84">
              <w:rPr>
                <w:rFonts w:ascii="Times New Roman" w:hAnsi="Times New Roman" w:cs="Times New Roman"/>
                <w:lang w:val="kk-KZ"/>
              </w:rPr>
              <w:t xml:space="preserve"> «Мен үшін  білім алудың мақсаты ...» тақырыбына  эссе жазыңыз.</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caps/>
                <w:lang w:val="kk-KZ"/>
              </w:rPr>
            </w:pPr>
            <w:r w:rsidRPr="003F0E84">
              <w:rPr>
                <w:rFonts w:ascii="Times New Roman" w:hAnsi="Times New Roman" w:cs="Times New Roman"/>
                <w:caps/>
                <w:lang w:val="kk-KZ"/>
              </w:rPr>
              <w:t>6</w:t>
            </w:r>
          </w:p>
        </w:tc>
      </w:tr>
      <w:tr w:rsidR="000659BC" w:rsidRPr="003F0E84" w:rsidTr="002A48F7">
        <w:tc>
          <w:tcPr>
            <w:tcW w:w="579" w:type="pct"/>
            <w:vMerge w:val="restart"/>
            <w:tcBorders>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pStyle w:val="1"/>
              <w:spacing w:before="0" w:after="0"/>
              <w:jc w:val="both"/>
              <w:rPr>
                <w:rFonts w:ascii="Times New Roman" w:hAnsi="Times New Roman" w:cs="Times New Roman"/>
                <w:sz w:val="22"/>
                <w:szCs w:val="22"/>
                <w:lang w:val="kk-KZ"/>
              </w:rPr>
            </w:pPr>
            <w:r w:rsidRPr="003F0E84">
              <w:rPr>
                <w:rFonts w:ascii="Times New Roman" w:hAnsi="Times New Roman" w:cs="Times New Roman"/>
                <w:sz w:val="22"/>
                <w:szCs w:val="22"/>
                <w:lang w:val="kk-KZ"/>
              </w:rPr>
              <w:t xml:space="preserve">12 дәріс. </w:t>
            </w:r>
            <w:r w:rsidRPr="003F0E84">
              <w:rPr>
                <w:rFonts w:ascii="Times New Roman" w:hAnsi="Times New Roman" w:cs="Times New Roman"/>
                <w:b w:val="0"/>
                <w:sz w:val="22"/>
                <w:szCs w:val="22"/>
                <w:lang w:val="kk-KZ"/>
              </w:rPr>
              <w:t>Мектептегі оқу-тәрбие жұмыстары.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caps/>
                <w:lang w:val="kk-KZ"/>
              </w:rPr>
            </w:pPr>
            <w:r w:rsidRPr="003F0E84">
              <w:rPr>
                <w:rFonts w:ascii="Times New Roman" w:hAnsi="Times New Roman" w:cs="Times New Roman"/>
                <w:caps/>
                <w:lang w:val="kk-KZ"/>
              </w:rPr>
              <w:t>3</w:t>
            </w:r>
          </w:p>
        </w:tc>
      </w:tr>
      <w:tr w:rsidR="000659BC" w:rsidRPr="003F0E84" w:rsidTr="002A48F7">
        <w:tc>
          <w:tcPr>
            <w:tcW w:w="579" w:type="pct"/>
            <w:vMerge/>
            <w:tcBorders>
              <w:left w:val="single" w:sz="4" w:space="0" w:color="auto"/>
              <w:right w:val="single" w:sz="4" w:space="0" w:color="auto"/>
            </w:tcBorders>
            <w:shd w:val="clear" w:color="auto" w:fill="auto"/>
            <w:vAlign w:val="center"/>
          </w:tcPr>
          <w:p w:rsidR="000659BC" w:rsidRPr="003F0E84" w:rsidRDefault="000659BC" w:rsidP="003F0E84">
            <w:pPr>
              <w:spacing w:after="0" w:line="240" w:lineRule="auto"/>
              <w:jc w:val="center"/>
              <w:rPr>
                <w:rFonts w:ascii="Times New Roman" w:hAnsi="Times New Roman" w:cs="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b/>
                <w:lang w:val="kk-KZ"/>
              </w:rPr>
            </w:pPr>
            <w:r w:rsidRPr="003F0E84">
              <w:rPr>
                <w:rFonts w:ascii="Times New Roman" w:hAnsi="Times New Roman" w:cs="Times New Roman"/>
                <w:b/>
                <w:lang w:val="kk-KZ"/>
              </w:rPr>
              <w:t xml:space="preserve">12 практикалық сабақ. </w:t>
            </w:r>
            <w:r w:rsidRPr="003F0E84">
              <w:rPr>
                <w:rFonts w:ascii="Times New Roman" w:hAnsi="Times New Roman" w:cs="Times New Roman"/>
                <w:lang w:val="kk-KZ"/>
              </w:rPr>
              <w:t>Мектептен тыс мекемелерді басқару функциялары.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caps/>
                <w:lang w:val="kk-KZ"/>
              </w:rPr>
            </w:pPr>
            <w:r w:rsidRPr="003F0E84">
              <w:rPr>
                <w:rFonts w:ascii="Times New Roman" w:hAnsi="Times New Roman" w:cs="Times New Roman"/>
                <w:caps/>
                <w:lang w:val="kk-KZ"/>
              </w:rPr>
              <w:t>3</w:t>
            </w:r>
          </w:p>
        </w:tc>
      </w:tr>
      <w:tr w:rsidR="000659BC" w:rsidRPr="003F0E84" w:rsidTr="003F0E84">
        <w:trPr>
          <w:trHeight w:val="91"/>
        </w:trPr>
        <w:tc>
          <w:tcPr>
            <w:tcW w:w="579" w:type="pct"/>
            <w:vMerge/>
            <w:tcBorders>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b/>
                <w:lang w:val="kk-KZ"/>
              </w:rPr>
              <w:t>8-СӨЖ.</w:t>
            </w:r>
            <w:r w:rsidRPr="003F0E84">
              <w:rPr>
                <w:rFonts w:ascii="Times New Roman" w:hAnsi="Times New Roman" w:cs="Times New Roman"/>
                <w:lang w:val="kk-KZ"/>
              </w:rPr>
              <w:t xml:space="preserve"> Бір пәнге сабақ жоспарын құрыңыз.</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caps/>
                <w:lang w:val="kk-KZ"/>
              </w:rPr>
            </w:pPr>
            <w:r w:rsidRPr="003F0E84">
              <w:rPr>
                <w:rFonts w:ascii="Times New Roman" w:hAnsi="Times New Roman" w:cs="Times New Roman"/>
                <w:caps/>
                <w:lang w:val="kk-KZ"/>
              </w:rPr>
              <w:t>6</w:t>
            </w:r>
          </w:p>
        </w:tc>
      </w:tr>
      <w:tr w:rsidR="000659BC" w:rsidRPr="003F0E84" w:rsidTr="002A48F7">
        <w:tc>
          <w:tcPr>
            <w:tcW w:w="579" w:type="pct"/>
            <w:vMerge w:val="restart"/>
            <w:tcBorders>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b/>
                <w:lang w:val="kk-KZ"/>
              </w:rPr>
            </w:pPr>
            <w:r w:rsidRPr="003F0E84">
              <w:rPr>
                <w:rFonts w:ascii="Times New Roman" w:hAnsi="Times New Roman" w:cs="Times New Roman"/>
                <w:b/>
                <w:lang w:val="kk-KZ"/>
              </w:rPr>
              <w:t xml:space="preserve">13 дәріс. </w:t>
            </w:r>
            <w:r w:rsidRPr="003F0E84">
              <w:rPr>
                <w:rFonts w:ascii="Times New Roman" w:hAnsi="Times New Roman" w:cs="Times New Roman"/>
                <w:lang w:val="kk-KZ"/>
              </w:rPr>
              <w:t>Қазіргі мектептегі педагогикалық қызмет түрлері. Мектептегі әдістемелік жұмыс.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caps/>
                <w:lang w:val="kk-KZ"/>
              </w:rPr>
            </w:pPr>
            <w:r w:rsidRPr="003F0E84">
              <w:rPr>
                <w:rFonts w:ascii="Times New Roman" w:hAnsi="Times New Roman" w:cs="Times New Roman"/>
                <w:caps/>
                <w:lang w:val="kk-KZ"/>
              </w:rPr>
              <w:t>3</w:t>
            </w:r>
          </w:p>
        </w:tc>
      </w:tr>
      <w:tr w:rsidR="000659BC" w:rsidRPr="003F0E84" w:rsidTr="002A48F7">
        <w:tc>
          <w:tcPr>
            <w:tcW w:w="579" w:type="pct"/>
            <w:vMerge/>
            <w:tcBorders>
              <w:left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b/>
                <w:lang w:val="kk-KZ"/>
              </w:rPr>
            </w:pPr>
            <w:r w:rsidRPr="003F0E84">
              <w:rPr>
                <w:rFonts w:ascii="Times New Roman" w:hAnsi="Times New Roman" w:cs="Times New Roman"/>
                <w:b/>
                <w:lang w:val="kk-KZ"/>
              </w:rPr>
              <w:t xml:space="preserve">13 практикалық сабақ. </w:t>
            </w:r>
            <w:r w:rsidRPr="003F0E84">
              <w:rPr>
                <w:rFonts w:ascii="Times New Roman" w:hAnsi="Times New Roman" w:cs="Times New Roman"/>
                <w:lang w:val="kk-KZ"/>
              </w:rPr>
              <w:t>«Белсенді», «реактивті», «өте белсенді» мұғалім туралы пікірталас.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lang w:val="kk-KZ"/>
              </w:rPr>
            </w:pPr>
            <w:r w:rsidRPr="003F0E84">
              <w:rPr>
                <w:rFonts w:ascii="Times New Roman" w:hAnsi="Times New Roman" w:cs="Times New Roman"/>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caps/>
                <w:lang w:val="kk-KZ"/>
              </w:rPr>
            </w:pPr>
            <w:r w:rsidRPr="003F0E84">
              <w:rPr>
                <w:rFonts w:ascii="Times New Roman" w:hAnsi="Times New Roman" w:cs="Times New Roman"/>
                <w:caps/>
                <w:lang w:val="kk-KZ"/>
              </w:rPr>
              <w:t>3</w:t>
            </w:r>
          </w:p>
        </w:tc>
      </w:tr>
      <w:tr w:rsidR="000659BC" w:rsidRPr="003F0E84" w:rsidTr="002A48F7">
        <w:tc>
          <w:tcPr>
            <w:tcW w:w="579" w:type="pct"/>
            <w:vMerge/>
            <w:tcBorders>
              <w:left w:val="single" w:sz="4" w:space="0" w:color="auto"/>
              <w:right w:val="single" w:sz="4" w:space="0" w:color="auto"/>
            </w:tcBorders>
            <w:shd w:val="clear" w:color="auto" w:fill="auto"/>
            <w:vAlign w:val="center"/>
          </w:tcPr>
          <w:p w:rsidR="000659BC" w:rsidRPr="003F0E84" w:rsidRDefault="000659BC" w:rsidP="003F0E84">
            <w:pPr>
              <w:spacing w:after="0" w:line="240" w:lineRule="auto"/>
              <w:jc w:val="both"/>
              <w:rPr>
                <w:rFonts w:ascii="Times New Roman" w:hAnsi="Times New Roman" w:cs="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b/>
                <w:lang w:val="kk-KZ"/>
              </w:rPr>
              <w:t>9- СӨЖ.</w:t>
            </w:r>
            <w:r w:rsidRPr="003F0E84">
              <w:rPr>
                <w:rFonts w:ascii="Times New Roman" w:hAnsi="Times New Roman" w:cs="Times New Roman"/>
                <w:lang w:val="kk-KZ"/>
              </w:rPr>
              <w:t xml:space="preserve">  «Педагог және тәрбиешіге қойылатын талаптар» тақырыбын кесте түрінде жазыңыз.</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caps/>
                <w:lang w:val="kk-KZ"/>
              </w:rPr>
            </w:pPr>
            <w:r w:rsidRPr="003F0E84">
              <w:rPr>
                <w:rFonts w:ascii="Times New Roman" w:hAnsi="Times New Roman" w:cs="Times New Roman"/>
                <w:caps/>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caps/>
                <w:lang w:val="kk-KZ"/>
              </w:rPr>
            </w:pPr>
            <w:r w:rsidRPr="003F0E84">
              <w:rPr>
                <w:rFonts w:ascii="Times New Roman" w:hAnsi="Times New Roman" w:cs="Times New Roman"/>
                <w:caps/>
                <w:lang w:val="kk-KZ"/>
              </w:rPr>
              <w:t>6</w:t>
            </w:r>
          </w:p>
        </w:tc>
      </w:tr>
      <w:tr w:rsidR="000659BC" w:rsidRPr="003F0E84" w:rsidTr="002A48F7">
        <w:tc>
          <w:tcPr>
            <w:tcW w:w="579" w:type="pct"/>
            <w:vMerge w:val="restart"/>
            <w:tcBorders>
              <w:left w:val="single" w:sz="4" w:space="0" w:color="auto"/>
              <w:right w:val="single" w:sz="4" w:space="0" w:color="auto"/>
            </w:tcBorders>
            <w:shd w:val="clear" w:color="auto" w:fill="auto"/>
            <w:vAlign w:val="center"/>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before="100" w:beforeAutospacing="1" w:after="0" w:line="240" w:lineRule="auto"/>
              <w:jc w:val="both"/>
              <w:rPr>
                <w:rFonts w:ascii="Times New Roman" w:hAnsi="Times New Roman" w:cs="Times New Roman"/>
                <w:b/>
                <w:lang w:val="kk-KZ"/>
              </w:rPr>
            </w:pPr>
            <w:r w:rsidRPr="003F0E84">
              <w:rPr>
                <w:rFonts w:ascii="Times New Roman" w:hAnsi="Times New Roman" w:cs="Times New Roman"/>
                <w:b/>
                <w:lang w:val="kk-KZ"/>
              </w:rPr>
              <w:t xml:space="preserve">14 дәріс. </w:t>
            </w:r>
            <w:r w:rsidRPr="003F0E84">
              <w:rPr>
                <w:rFonts w:ascii="Times New Roman" w:hAnsi="Times New Roman" w:cs="Times New Roman"/>
                <w:lang w:val="kk-KZ"/>
              </w:rPr>
              <w:t>Мектептегі жұмыстарды жоспарлау.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caps/>
                <w:lang w:val="kk-KZ"/>
              </w:rPr>
            </w:pPr>
            <w:r w:rsidRPr="003F0E84">
              <w:rPr>
                <w:rFonts w:ascii="Times New Roman" w:hAnsi="Times New Roman" w:cs="Times New Roman"/>
                <w:caps/>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caps/>
                <w:lang w:val="kk-KZ"/>
              </w:rPr>
            </w:pPr>
            <w:r w:rsidRPr="003F0E84">
              <w:rPr>
                <w:rFonts w:ascii="Times New Roman" w:hAnsi="Times New Roman" w:cs="Times New Roman"/>
                <w:caps/>
                <w:lang w:val="kk-KZ"/>
              </w:rPr>
              <w:t>3</w:t>
            </w:r>
          </w:p>
        </w:tc>
      </w:tr>
      <w:tr w:rsidR="000659BC" w:rsidRPr="003F0E84" w:rsidTr="002A48F7">
        <w:tc>
          <w:tcPr>
            <w:tcW w:w="579" w:type="pct"/>
            <w:vMerge/>
            <w:tcBorders>
              <w:left w:val="single" w:sz="4" w:space="0" w:color="auto"/>
              <w:right w:val="single" w:sz="4" w:space="0" w:color="auto"/>
            </w:tcBorders>
            <w:shd w:val="clear" w:color="auto" w:fill="auto"/>
            <w:vAlign w:val="center"/>
          </w:tcPr>
          <w:p w:rsidR="000659BC" w:rsidRPr="003F0E84" w:rsidRDefault="000659BC" w:rsidP="003F0E84">
            <w:pPr>
              <w:spacing w:after="0" w:line="240" w:lineRule="auto"/>
              <w:jc w:val="both"/>
              <w:rPr>
                <w:rFonts w:ascii="Times New Roman" w:hAnsi="Times New Roman" w:cs="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b/>
                <w:lang w:val="kk-KZ"/>
              </w:rPr>
            </w:pPr>
            <w:r w:rsidRPr="003F0E84">
              <w:rPr>
                <w:rFonts w:ascii="Times New Roman" w:hAnsi="Times New Roman" w:cs="Times New Roman"/>
                <w:b/>
                <w:lang w:val="kk-KZ"/>
              </w:rPr>
              <w:t xml:space="preserve">14 практикалық сабақ. </w:t>
            </w:r>
            <w:r w:rsidRPr="003F0E84">
              <w:rPr>
                <w:rFonts w:ascii="Times New Roman" w:hAnsi="Times New Roman" w:cs="Times New Roman"/>
                <w:lang w:val="kk-KZ"/>
              </w:rPr>
              <w:t>Мектептің жылдық және жалпымектептік жоспарын талдау.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caps/>
                <w:lang w:val="kk-KZ"/>
              </w:rPr>
            </w:pPr>
            <w:r w:rsidRPr="003F0E84">
              <w:rPr>
                <w:rFonts w:ascii="Times New Roman" w:hAnsi="Times New Roman" w:cs="Times New Roman"/>
                <w:caps/>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caps/>
                <w:lang w:val="kk-KZ"/>
              </w:rPr>
            </w:pPr>
            <w:r w:rsidRPr="003F0E84">
              <w:rPr>
                <w:rFonts w:ascii="Times New Roman" w:hAnsi="Times New Roman" w:cs="Times New Roman"/>
                <w:caps/>
                <w:lang w:val="kk-KZ"/>
              </w:rPr>
              <w:t>3</w:t>
            </w:r>
          </w:p>
        </w:tc>
      </w:tr>
      <w:tr w:rsidR="000659BC" w:rsidRPr="003F0E84" w:rsidTr="002A48F7">
        <w:tc>
          <w:tcPr>
            <w:tcW w:w="579" w:type="pct"/>
            <w:vMerge/>
            <w:tcBorders>
              <w:left w:val="single" w:sz="4" w:space="0" w:color="auto"/>
              <w:right w:val="single" w:sz="4" w:space="0" w:color="auto"/>
            </w:tcBorders>
            <w:shd w:val="clear" w:color="auto" w:fill="auto"/>
            <w:vAlign w:val="center"/>
          </w:tcPr>
          <w:p w:rsidR="000659BC" w:rsidRPr="003F0E84" w:rsidRDefault="000659BC" w:rsidP="003F0E84">
            <w:pPr>
              <w:spacing w:after="0" w:line="240" w:lineRule="auto"/>
              <w:jc w:val="both"/>
              <w:rPr>
                <w:rFonts w:ascii="Times New Roman" w:hAnsi="Times New Roman" w:cs="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b/>
                <w:lang w:val="kk-KZ"/>
              </w:rPr>
              <w:t>10- СӨЖ</w:t>
            </w:r>
            <w:r w:rsidRPr="003F0E84">
              <w:rPr>
                <w:rFonts w:ascii="Times New Roman" w:hAnsi="Times New Roman" w:cs="Times New Roman"/>
                <w:b/>
                <w:color w:val="C00000"/>
                <w:lang w:val="kk-KZ"/>
              </w:rPr>
              <w:t>.</w:t>
            </w:r>
            <w:r w:rsidRPr="003F0E84">
              <w:rPr>
                <w:rFonts w:ascii="Times New Roman" w:hAnsi="Times New Roman" w:cs="Times New Roman"/>
                <w:color w:val="C00000"/>
                <w:lang w:val="kk-KZ"/>
              </w:rPr>
              <w:t xml:space="preserve"> </w:t>
            </w:r>
            <w:r w:rsidRPr="003F0E84">
              <w:rPr>
                <w:rFonts w:ascii="Times New Roman" w:hAnsi="Times New Roman" w:cs="Times New Roman"/>
                <w:lang w:val="kk-KZ"/>
              </w:rPr>
              <w:t>«Идеал педагог үлгісін» құрастырыңыз</w:t>
            </w:r>
            <w:r w:rsidRPr="003F0E84">
              <w:rPr>
                <w:rFonts w:ascii="Times New Roman" w:hAnsi="Times New Roman" w:cs="Times New Roman"/>
                <w:color w:val="C00000"/>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caps/>
                <w:lang w:val="kk-KZ"/>
              </w:rPr>
            </w:pPr>
            <w:r w:rsidRPr="003F0E84">
              <w:rPr>
                <w:rFonts w:ascii="Times New Roman" w:hAnsi="Times New Roman" w:cs="Times New Roman"/>
                <w:caps/>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caps/>
                <w:lang w:val="kk-KZ"/>
              </w:rPr>
            </w:pPr>
            <w:r w:rsidRPr="003F0E84">
              <w:rPr>
                <w:rFonts w:ascii="Times New Roman" w:hAnsi="Times New Roman" w:cs="Times New Roman"/>
                <w:caps/>
                <w:lang w:val="kk-KZ"/>
              </w:rPr>
              <w:t>6</w:t>
            </w:r>
          </w:p>
        </w:tc>
      </w:tr>
      <w:tr w:rsidR="000659BC" w:rsidRPr="003F0E84" w:rsidTr="002A48F7">
        <w:tc>
          <w:tcPr>
            <w:tcW w:w="579" w:type="pct"/>
            <w:vMerge w:val="restart"/>
            <w:tcBorders>
              <w:left w:val="single" w:sz="4" w:space="0" w:color="auto"/>
              <w:right w:val="single" w:sz="4" w:space="0" w:color="auto"/>
            </w:tcBorders>
            <w:shd w:val="clear" w:color="auto" w:fill="auto"/>
            <w:vAlign w:val="center"/>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pStyle w:val="1"/>
              <w:spacing w:before="0" w:after="0"/>
              <w:jc w:val="both"/>
              <w:rPr>
                <w:rFonts w:ascii="Times New Roman" w:hAnsi="Times New Roman" w:cs="Times New Roman"/>
                <w:sz w:val="22"/>
                <w:szCs w:val="22"/>
                <w:lang w:val="kk-KZ"/>
              </w:rPr>
            </w:pPr>
            <w:r w:rsidRPr="003F0E84">
              <w:rPr>
                <w:rFonts w:ascii="Times New Roman" w:hAnsi="Times New Roman" w:cs="Times New Roman"/>
                <w:sz w:val="22"/>
                <w:szCs w:val="22"/>
                <w:lang w:val="kk-KZ"/>
              </w:rPr>
              <w:t>15дәріс.</w:t>
            </w:r>
            <w:r w:rsidRPr="003F0E84">
              <w:rPr>
                <w:rFonts w:ascii="Times New Roman" w:hAnsi="Times New Roman" w:cs="Times New Roman"/>
                <w:b w:val="0"/>
                <w:sz w:val="22"/>
                <w:szCs w:val="22"/>
                <w:lang w:val="kk-KZ"/>
              </w:rPr>
              <w:t>Мектеп құжаттары туралы түсінік. Мектептің жұмыс жоспарының мазмұны.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caps/>
                <w:lang w:val="kk-KZ"/>
              </w:rPr>
            </w:pPr>
            <w:r w:rsidRPr="003F0E84">
              <w:rPr>
                <w:rFonts w:ascii="Times New Roman" w:hAnsi="Times New Roman" w:cs="Times New Roman"/>
                <w:caps/>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caps/>
                <w:lang w:val="kk-KZ"/>
              </w:rPr>
            </w:pPr>
            <w:r w:rsidRPr="003F0E84">
              <w:rPr>
                <w:rFonts w:ascii="Times New Roman" w:hAnsi="Times New Roman" w:cs="Times New Roman"/>
                <w:caps/>
                <w:lang w:val="kk-KZ"/>
              </w:rPr>
              <w:t>3</w:t>
            </w:r>
          </w:p>
        </w:tc>
      </w:tr>
      <w:tr w:rsidR="000659BC" w:rsidRPr="003F0E84" w:rsidTr="002A48F7">
        <w:tc>
          <w:tcPr>
            <w:tcW w:w="579" w:type="pct"/>
            <w:vMerge/>
            <w:tcBorders>
              <w:left w:val="single" w:sz="4" w:space="0" w:color="auto"/>
              <w:right w:val="single" w:sz="4" w:space="0" w:color="auto"/>
            </w:tcBorders>
            <w:shd w:val="clear" w:color="auto" w:fill="auto"/>
            <w:vAlign w:val="center"/>
          </w:tcPr>
          <w:p w:rsidR="000659BC" w:rsidRPr="003F0E84" w:rsidRDefault="000659BC" w:rsidP="003F0E84">
            <w:pPr>
              <w:spacing w:after="0" w:line="240" w:lineRule="auto"/>
              <w:jc w:val="both"/>
              <w:rPr>
                <w:rFonts w:ascii="Times New Roman" w:hAnsi="Times New Roman" w:cs="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b/>
                <w:lang w:val="kk-KZ"/>
              </w:rPr>
            </w:pPr>
            <w:r w:rsidRPr="003F0E84">
              <w:rPr>
                <w:rFonts w:ascii="Times New Roman" w:hAnsi="Times New Roman" w:cs="Times New Roman"/>
                <w:b/>
                <w:lang w:val="kk-KZ"/>
              </w:rPr>
              <w:t xml:space="preserve">15 практикалық сабақ.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caps/>
                <w:lang w:val="kk-KZ"/>
              </w:rPr>
            </w:pPr>
            <w:r w:rsidRPr="003F0E84">
              <w:rPr>
                <w:rFonts w:ascii="Times New Roman" w:hAnsi="Times New Roman" w:cs="Times New Roman"/>
                <w:caps/>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caps/>
                <w:lang w:val="kk-KZ"/>
              </w:rPr>
            </w:pPr>
            <w:r w:rsidRPr="003F0E84">
              <w:rPr>
                <w:rFonts w:ascii="Times New Roman" w:hAnsi="Times New Roman" w:cs="Times New Roman"/>
                <w:caps/>
                <w:lang w:val="kk-KZ"/>
              </w:rPr>
              <w:t>3</w:t>
            </w:r>
          </w:p>
        </w:tc>
      </w:tr>
      <w:tr w:rsidR="000659BC" w:rsidRPr="003F0E84" w:rsidTr="002A48F7">
        <w:trPr>
          <w:trHeight w:val="291"/>
        </w:trPr>
        <w:tc>
          <w:tcPr>
            <w:tcW w:w="579" w:type="pct"/>
            <w:vMerge/>
            <w:tcBorders>
              <w:left w:val="single" w:sz="4" w:space="0" w:color="auto"/>
              <w:right w:val="single" w:sz="4" w:space="0" w:color="auto"/>
            </w:tcBorders>
            <w:shd w:val="clear" w:color="auto" w:fill="auto"/>
            <w:vAlign w:val="center"/>
          </w:tcPr>
          <w:p w:rsidR="000659BC" w:rsidRPr="003F0E84" w:rsidRDefault="000659BC" w:rsidP="003F0E84">
            <w:pPr>
              <w:spacing w:after="0" w:line="240" w:lineRule="auto"/>
              <w:jc w:val="both"/>
              <w:rPr>
                <w:rFonts w:ascii="Times New Roman" w:hAnsi="Times New Roman" w:cs="Times New Roman"/>
                <w:lang w:val="kk-KZ"/>
              </w:rPr>
            </w:pPr>
          </w:p>
        </w:tc>
        <w:tc>
          <w:tcPr>
            <w:tcW w:w="2957"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lang w:val="kk-KZ"/>
              </w:rPr>
              <w:t xml:space="preserve">2 Аралық бақылау. </w:t>
            </w:r>
          </w:p>
        </w:tc>
        <w:tc>
          <w:tcPr>
            <w:tcW w:w="523"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caps/>
                <w:lang w:val="kk-KZ"/>
              </w:rPr>
            </w:pPr>
          </w:p>
        </w:tc>
        <w:tc>
          <w:tcPr>
            <w:tcW w:w="941"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caps/>
                <w:lang w:val="kk-KZ"/>
              </w:rPr>
            </w:pPr>
            <w:r w:rsidRPr="003F0E84">
              <w:rPr>
                <w:rFonts w:ascii="Times New Roman" w:hAnsi="Times New Roman" w:cs="Times New Roman"/>
                <w:caps/>
                <w:lang w:val="kk-KZ"/>
              </w:rPr>
              <w:t>10</w:t>
            </w:r>
          </w:p>
        </w:tc>
      </w:tr>
      <w:tr w:rsidR="000659BC" w:rsidRPr="003F0E84" w:rsidTr="002A48F7">
        <w:trPr>
          <w:trHeight w:val="307"/>
        </w:trPr>
        <w:tc>
          <w:tcPr>
            <w:tcW w:w="579" w:type="pct"/>
            <w:vMerge/>
            <w:tcBorders>
              <w:left w:val="single" w:sz="4" w:space="0" w:color="auto"/>
              <w:right w:val="single" w:sz="4" w:space="0" w:color="auto"/>
            </w:tcBorders>
            <w:shd w:val="clear" w:color="auto" w:fill="auto"/>
            <w:vAlign w:val="center"/>
          </w:tcPr>
          <w:p w:rsidR="000659BC" w:rsidRPr="003F0E84" w:rsidRDefault="000659BC" w:rsidP="003F0E84">
            <w:pPr>
              <w:spacing w:after="0" w:line="240" w:lineRule="auto"/>
              <w:jc w:val="both"/>
              <w:rPr>
                <w:rFonts w:ascii="Times New Roman" w:hAnsi="Times New Roman" w:cs="Times New Roman"/>
                <w:lang w:val="kk-KZ"/>
              </w:rPr>
            </w:pPr>
          </w:p>
        </w:tc>
        <w:tc>
          <w:tcPr>
            <w:tcW w:w="2957"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lang w:val="kk-KZ"/>
              </w:rPr>
              <w:t>Аралық бақылау</w:t>
            </w:r>
          </w:p>
        </w:tc>
        <w:tc>
          <w:tcPr>
            <w:tcW w:w="523"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caps/>
                <w:lang w:val="kk-KZ"/>
              </w:rPr>
            </w:pPr>
          </w:p>
        </w:tc>
        <w:tc>
          <w:tcPr>
            <w:tcW w:w="941"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b/>
                <w:caps/>
                <w:lang w:val="kk-KZ"/>
              </w:rPr>
            </w:pPr>
            <w:r w:rsidRPr="003F0E84">
              <w:rPr>
                <w:rFonts w:ascii="Times New Roman" w:hAnsi="Times New Roman" w:cs="Times New Roman"/>
                <w:b/>
                <w:caps/>
                <w:lang w:val="kk-KZ"/>
              </w:rPr>
              <w:t>100</w:t>
            </w:r>
          </w:p>
        </w:tc>
      </w:tr>
      <w:tr w:rsidR="000659BC" w:rsidRPr="003F0E84" w:rsidTr="002A48F7">
        <w:trPr>
          <w:trHeight w:val="132"/>
        </w:trPr>
        <w:tc>
          <w:tcPr>
            <w:tcW w:w="579" w:type="pct"/>
            <w:tcBorders>
              <w:left w:val="single" w:sz="4" w:space="0" w:color="auto"/>
              <w:right w:val="single" w:sz="4" w:space="0" w:color="auto"/>
            </w:tcBorders>
            <w:shd w:val="clear" w:color="auto" w:fill="auto"/>
            <w:vAlign w:val="center"/>
          </w:tcPr>
          <w:p w:rsidR="000659BC" w:rsidRPr="003F0E84" w:rsidRDefault="000659BC" w:rsidP="003F0E84">
            <w:pPr>
              <w:spacing w:after="0" w:line="240" w:lineRule="auto"/>
              <w:jc w:val="both"/>
              <w:rPr>
                <w:rFonts w:ascii="Times New Roman" w:hAnsi="Times New Roman" w:cs="Times New Roman"/>
                <w:lang w:val="kk-KZ"/>
              </w:rPr>
            </w:pPr>
          </w:p>
        </w:tc>
        <w:tc>
          <w:tcPr>
            <w:tcW w:w="2957"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b/>
                <w:lang w:val="kk-KZ"/>
              </w:rPr>
            </w:pPr>
            <w:r w:rsidRPr="003F0E84">
              <w:rPr>
                <w:rFonts w:ascii="Times New Roman" w:hAnsi="Times New Roman" w:cs="Times New Roman"/>
                <w:b/>
                <w:lang w:val="kk-KZ"/>
              </w:rPr>
              <w:t xml:space="preserve">Емтихан </w:t>
            </w:r>
          </w:p>
        </w:tc>
        <w:tc>
          <w:tcPr>
            <w:tcW w:w="523"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b/>
                <w:lang w:val="kk-KZ"/>
              </w:rPr>
            </w:pPr>
          </w:p>
        </w:tc>
        <w:tc>
          <w:tcPr>
            <w:tcW w:w="941" w:type="pct"/>
            <w:tcBorders>
              <w:top w:val="single" w:sz="4" w:space="0" w:color="auto"/>
              <w:left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b/>
                <w:caps/>
                <w:lang w:val="kk-KZ"/>
              </w:rPr>
            </w:pPr>
            <w:r w:rsidRPr="003F0E84">
              <w:rPr>
                <w:rFonts w:ascii="Times New Roman" w:hAnsi="Times New Roman" w:cs="Times New Roman"/>
                <w:b/>
                <w:caps/>
                <w:lang w:val="kk-KZ"/>
              </w:rPr>
              <w:t>100</w:t>
            </w:r>
          </w:p>
        </w:tc>
      </w:tr>
      <w:tr w:rsidR="000659BC" w:rsidRPr="003F0E84" w:rsidTr="003F0E84">
        <w:trPr>
          <w:trHeight w:val="166"/>
        </w:trPr>
        <w:tc>
          <w:tcPr>
            <w:tcW w:w="579"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b/>
                <w:lang w:val="kk-KZ"/>
              </w:rPr>
            </w:pPr>
            <w:r w:rsidRPr="003F0E84">
              <w:rPr>
                <w:rFonts w:ascii="Times New Roman" w:hAnsi="Times New Roman" w:cs="Times New Roman"/>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both"/>
              <w:rPr>
                <w:rFonts w:ascii="Times New Roman" w:hAnsi="Times New Roman" w:cs="Times New Roman"/>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659BC" w:rsidRPr="003F0E84" w:rsidRDefault="000659BC" w:rsidP="003F0E84">
            <w:pPr>
              <w:spacing w:after="0" w:line="240" w:lineRule="auto"/>
              <w:jc w:val="center"/>
              <w:rPr>
                <w:rFonts w:ascii="Times New Roman" w:hAnsi="Times New Roman" w:cs="Times New Roman"/>
                <w:b/>
                <w:caps/>
                <w:lang w:val="kk-KZ"/>
              </w:rPr>
            </w:pPr>
            <w:r w:rsidRPr="003F0E84">
              <w:rPr>
                <w:rFonts w:ascii="Times New Roman" w:hAnsi="Times New Roman" w:cs="Times New Roman"/>
                <w:b/>
                <w:caps/>
                <w:lang w:val="kk-KZ"/>
              </w:rPr>
              <w:t>100</w:t>
            </w:r>
          </w:p>
        </w:tc>
      </w:tr>
    </w:tbl>
    <w:p w:rsidR="000659BC" w:rsidRPr="003F0E84" w:rsidRDefault="000659BC" w:rsidP="000659BC">
      <w:pPr>
        <w:jc w:val="both"/>
        <w:rPr>
          <w:rFonts w:ascii="Times New Roman" w:hAnsi="Times New Roman" w:cs="Times New Roman"/>
          <w:b/>
          <w:lang w:val="kk-KZ"/>
        </w:rPr>
      </w:pPr>
    </w:p>
    <w:p w:rsidR="000659BC" w:rsidRPr="003F0E84" w:rsidRDefault="000659BC" w:rsidP="000659BC">
      <w:pPr>
        <w:keepNext/>
        <w:tabs>
          <w:tab w:val="center" w:pos="9639"/>
        </w:tabs>
        <w:autoSpaceDE w:val="0"/>
        <w:autoSpaceDN w:val="0"/>
        <w:jc w:val="center"/>
        <w:outlineLvl w:val="1"/>
        <w:rPr>
          <w:rFonts w:ascii="Times New Roman" w:hAnsi="Times New Roman" w:cs="Times New Roman"/>
          <w:b/>
          <w:lang w:val="kk-KZ"/>
        </w:rPr>
      </w:pPr>
      <w:r w:rsidRPr="003F0E84">
        <w:rPr>
          <w:rFonts w:ascii="Times New Roman" w:hAnsi="Times New Roman" w:cs="Times New Roman"/>
          <w:b/>
          <w:lang w:val="kk-KZ"/>
        </w:rPr>
        <w:t>ӘДЕБИЕТТЕР ТІЗІМІ</w:t>
      </w:r>
    </w:p>
    <w:p w:rsidR="000659BC" w:rsidRPr="003F0E84" w:rsidRDefault="000659BC" w:rsidP="000659BC">
      <w:pPr>
        <w:keepNext/>
        <w:tabs>
          <w:tab w:val="center" w:pos="9639"/>
        </w:tabs>
        <w:autoSpaceDE w:val="0"/>
        <w:autoSpaceDN w:val="0"/>
        <w:outlineLvl w:val="1"/>
        <w:rPr>
          <w:rFonts w:ascii="Times New Roman" w:hAnsi="Times New Roman" w:cs="Times New Roman"/>
          <w:b/>
          <w:lang w:val="kk-KZ"/>
        </w:rPr>
      </w:pPr>
      <w:r w:rsidRPr="003F0E84">
        <w:rPr>
          <w:rFonts w:ascii="Times New Roman" w:hAnsi="Times New Roman" w:cs="Times New Roman"/>
          <w:b/>
          <w:lang w:val="kk-KZ"/>
        </w:rPr>
        <w:t xml:space="preserve"> негізгі :</w:t>
      </w:r>
    </w:p>
    <w:p w:rsidR="000659BC" w:rsidRPr="003F0E84" w:rsidRDefault="000659BC" w:rsidP="000659BC">
      <w:pPr>
        <w:pStyle w:val="a6"/>
        <w:rPr>
          <w:rFonts w:ascii="Times New Roman" w:hAnsi="Times New Roman" w:cs="Times New Roman"/>
          <w:b/>
          <w:color w:val="000000"/>
          <w:lang w:val="kk-KZ"/>
        </w:rPr>
      </w:pPr>
      <w:r w:rsidRPr="003F0E84">
        <w:rPr>
          <w:rFonts w:ascii="Times New Roman" w:hAnsi="Times New Roman" w:cs="Times New Roman"/>
          <w:noProof/>
          <w:lang w:val="kk-KZ"/>
        </w:rPr>
        <w:t xml:space="preserve">1.Қоянбаев Ж.Б., Қоянбаев Р.М., Педагогика. Алматы, 2004 </w:t>
      </w:r>
    </w:p>
    <w:p w:rsidR="000659BC" w:rsidRPr="003F0E84" w:rsidRDefault="000659BC" w:rsidP="000659BC">
      <w:pPr>
        <w:pStyle w:val="a6"/>
        <w:rPr>
          <w:rFonts w:ascii="Times New Roman" w:hAnsi="Times New Roman" w:cs="Times New Roman"/>
          <w:noProof/>
          <w:spacing w:val="-23"/>
          <w:lang w:val="kk-KZ"/>
        </w:rPr>
      </w:pPr>
      <w:r w:rsidRPr="003F0E84">
        <w:rPr>
          <w:rFonts w:ascii="Times New Roman" w:hAnsi="Times New Roman" w:cs="Times New Roman"/>
          <w:noProof/>
          <w:lang w:val="kk-KZ"/>
        </w:rPr>
        <w:t>2.Ахметова Г.К., Исаева З.А., Әлқожаева Н.С.Педагогика:Оқулық.-Алматы:Қазақ университеті, 2006</w:t>
      </w:r>
    </w:p>
    <w:p w:rsidR="000659BC" w:rsidRPr="003F0E84" w:rsidRDefault="000659BC" w:rsidP="000659BC">
      <w:pPr>
        <w:pStyle w:val="a6"/>
        <w:rPr>
          <w:rFonts w:ascii="Times New Roman" w:hAnsi="Times New Roman" w:cs="Times New Roman"/>
          <w:noProof/>
          <w:spacing w:val="-23"/>
          <w:lang w:val="kk-KZ"/>
        </w:rPr>
      </w:pPr>
      <w:r w:rsidRPr="003F0E84">
        <w:rPr>
          <w:rFonts w:ascii="Times New Roman" w:hAnsi="Times New Roman" w:cs="Times New Roman"/>
          <w:noProof/>
          <w:lang w:val="kk-KZ"/>
        </w:rPr>
        <w:t>3.Әлқожаева Н.С. Педагогика (оқу әдістемелік кешен)-Алматы, 2006</w:t>
      </w:r>
    </w:p>
    <w:p w:rsidR="000659BC" w:rsidRPr="003F0E84" w:rsidRDefault="000659BC" w:rsidP="000659BC">
      <w:pPr>
        <w:pStyle w:val="a6"/>
        <w:rPr>
          <w:rFonts w:ascii="Times New Roman" w:hAnsi="Times New Roman" w:cs="Times New Roman"/>
          <w:noProof/>
          <w:spacing w:val="-13"/>
        </w:rPr>
      </w:pPr>
      <w:r w:rsidRPr="003F0E84">
        <w:rPr>
          <w:rFonts w:ascii="Times New Roman" w:hAnsi="Times New Roman" w:cs="Times New Roman"/>
          <w:noProof/>
          <w:lang w:val="kk-KZ"/>
        </w:rPr>
        <w:t>4.</w:t>
      </w:r>
      <w:r w:rsidRPr="003F0E84">
        <w:rPr>
          <w:rFonts w:ascii="Times New Roman" w:hAnsi="Times New Roman" w:cs="Times New Roman"/>
          <w:noProof/>
        </w:rPr>
        <w:t>Подласый И.П. Педагогика: 100 Вопросов   100-ответов: Уч. Пособие для студентов высших учебных заведений.М., 2001</w:t>
      </w:r>
    </w:p>
    <w:p w:rsidR="000659BC" w:rsidRPr="003F0E84" w:rsidRDefault="000659BC" w:rsidP="000659BC">
      <w:pPr>
        <w:pStyle w:val="a6"/>
        <w:rPr>
          <w:rFonts w:ascii="Times New Roman" w:hAnsi="Times New Roman" w:cs="Times New Roman"/>
          <w:color w:val="000000"/>
        </w:rPr>
      </w:pPr>
      <w:r w:rsidRPr="003F0E84">
        <w:rPr>
          <w:rFonts w:ascii="Times New Roman" w:hAnsi="Times New Roman" w:cs="Times New Roman"/>
          <w:noProof/>
          <w:lang w:val="kk-KZ"/>
        </w:rPr>
        <w:lastRenderedPageBreak/>
        <w:t>5.</w:t>
      </w:r>
      <w:r w:rsidRPr="003F0E84">
        <w:rPr>
          <w:rFonts w:ascii="Times New Roman" w:hAnsi="Times New Roman" w:cs="Times New Roman"/>
          <w:noProof/>
        </w:rPr>
        <w:t>Қалиев С, Майғаранова Ш., Нысанбаева Г. Т</w:t>
      </w:r>
      <w:r w:rsidRPr="003F0E84">
        <w:rPr>
          <w:rFonts w:ascii="Times New Roman" w:hAnsi="Times New Roman" w:cs="Times New Roman"/>
          <w:noProof/>
          <w:lang w:val="kk-KZ"/>
        </w:rPr>
        <w:t>ә</w:t>
      </w:r>
      <w:r w:rsidRPr="003F0E84">
        <w:rPr>
          <w:rFonts w:ascii="Times New Roman" w:hAnsi="Times New Roman" w:cs="Times New Roman"/>
          <w:noProof/>
        </w:rPr>
        <w:t>рбие хрестоматиясы Алматы, 2001</w:t>
      </w:r>
    </w:p>
    <w:p w:rsidR="000659BC" w:rsidRPr="003F0E84" w:rsidRDefault="000659BC" w:rsidP="000659BC">
      <w:pPr>
        <w:pStyle w:val="a6"/>
        <w:rPr>
          <w:rFonts w:ascii="Times New Roman" w:hAnsi="Times New Roman" w:cs="Times New Roman"/>
          <w:noProof/>
          <w:spacing w:val="-18"/>
        </w:rPr>
      </w:pPr>
      <w:r w:rsidRPr="003F0E84">
        <w:rPr>
          <w:rFonts w:ascii="Times New Roman" w:hAnsi="Times New Roman" w:cs="Times New Roman"/>
          <w:color w:val="000000"/>
          <w:lang w:val="kk-KZ"/>
        </w:rPr>
        <w:t>6.</w:t>
      </w:r>
      <w:r w:rsidRPr="003F0E84">
        <w:rPr>
          <w:rFonts w:ascii="Times New Roman" w:hAnsi="Times New Roman" w:cs="Times New Roman"/>
          <w:color w:val="000000"/>
        </w:rPr>
        <w:t>Хмель Н.Д. Теория  и технология  реализации целостного педагогического процесса. - Алматы, 2005.</w:t>
      </w:r>
    </w:p>
    <w:p w:rsidR="000659BC" w:rsidRPr="003F0E84" w:rsidRDefault="000659BC" w:rsidP="000659BC">
      <w:pPr>
        <w:pStyle w:val="a6"/>
        <w:rPr>
          <w:rFonts w:ascii="Times New Roman" w:hAnsi="Times New Roman" w:cs="Times New Roman"/>
          <w:noProof/>
          <w:spacing w:val="-18"/>
        </w:rPr>
      </w:pPr>
      <w:r w:rsidRPr="003F0E84">
        <w:rPr>
          <w:rFonts w:ascii="Times New Roman" w:hAnsi="Times New Roman" w:cs="Times New Roman"/>
          <w:noProof/>
          <w:lang w:val="kk-KZ"/>
        </w:rPr>
        <w:t>7.</w:t>
      </w:r>
      <w:r w:rsidRPr="003F0E84">
        <w:rPr>
          <w:rFonts w:ascii="Times New Roman" w:hAnsi="Times New Roman" w:cs="Times New Roman"/>
          <w:noProof/>
        </w:rPr>
        <w:t>Сабыров Т.С. Оқыту теориясы. Алматы,2000</w:t>
      </w:r>
    </w:p>
    <w:p w:rsidR="000659BC" w:rsidRPr="003F0E84" w:rsidRDefault="000659BC" w:rsidP="000659BC">
      <w:pPr>
        <w:pStyle w:val="a6"/>
        <w:rPr>
          <w:rFonts w:ascii="Times New Roman" w:hAnsi="Times New Roman" w:cs="Times New Roman"/>
        </w:rPr>
      </w:pPr>
      <w:r w:rsidRPr="003F0E84">
        <w:rPr>
          <w:rFonts w:ascii="Times New Roman" w:hAnsi="Times New Roman" w:cs="Times New Roman"/>
          <w:lang w:val="kk-KZ"/>
        </w:rPr>
        <w:t>8.</w:t>
      </w:r>
      <w:r w:rsidRPr="003F0E84">
        <w:rPr>
          <w:rFonts w:ascii="Times New Roman" w:hAnsi="Times New Roman" w:cs="Times New Roman"/>
          <w:lang w:val="uk-UA"/>
        </w:rPr>
        <w:t xml:space="preserve">Гребенюк О.С., </w:t>
      </w:r>
      <w:proofErr w:type="spellStart"/>
      <w:r w:rsidRPr="003F0E84">
        <w:rPr>
          <w:rFonts w:ascii="Times New Roman" w:hAnsi="Times New Roman" w:cs="Times New Roman"/>
          <w:lang w:val="uk-UA"/>
        </w:rPr>
        <w:t>Рожков</w:t>
      </w:r>
      <w:proofErr w:type="spellEnd"/>
      <w:r w:rsidRPr="003F0E84">
        <w:rPr>
          <w:rFonts w:ascii="Times New Roman" w:hAnsi="Times New Roman" w:cs="Times New Roman"/>
          <w:lang w:val="uk-UA"/>
        </w:rPr>
        <w:t xml:space="preserve"> М.И. </w:t>
      </w:r>
      <w:proofErr w:type="spellStart"/>
      <w:r w:rsidRPr="003F0E84">
        <w:rPr>
          <w:rFonts w:ascii="Times New Roman" w:hAnsi="Times New Roman" w:cs="Times New Roman"/>
          <w:lang w:val="uk-UA"/>
        </w:rPr>
        <w:t>Общие</w:t>
      </w:r>
      <w:proofErr w:type="spellEnd"/>
      <w:r w:rsidRPr="003F0E84">
        <w:rPr>
          <w:rFonts w:ascii="Times New Roman" w:hAnsi="Times New Roman" w:cs="Times New Roman"/>
          <w:lang w:val="uk-UA"/>
        </w:rPr>
        <w:t xml:space="preserve"> </w:t>
      </w:r>
      <w:proofErr w:type="spellStart"/>
      <w:r w:rsidRPr="003F0E84">
        <w:rPr>
          <w:rFonts w:ascii="Times New Roman" w:hAnsi="Times New Roman" w:cs="Times New Roman"/>
          <w:lang w:val="uk-UA"/>
        </w:rPr>
        <w:t>основы</w:t>
      </w:r>
      <w:proofErr w:type="spellEnd"/>
      <w:r w:rsidRPr="003F0E84">
        <w:rPr>
          <w:rFonts w:ascii="Times New Roman" w:hAnsi="Times New Roman" w:cs="Times New Roman"/>
          <w:lang w:val="uk-UA"/>
        </w:rPr>
        <w:t xml:space="preserve"> </w:t>
      </w:r>
      <w:proofErr w:type="spellStart"/>
      <w:r w:rsidRPr="003F0E84">
        <w:rPr>
          <w:rFonts w:ascii="Times New Roman" w:hAnsi="Times New Roman" w:cs="Times New Roman"/>
          <w:lang w:val="uk-UA"/>
        </w:rPr>
        <w:t>педагогики</w:t>
      </w:r>
      <w:proofErr w:type="spellEnd"/>
      <w:r w:rsidRPr="003F0E84">
        <w:rPr>
          <w:rFonts w:ascii="Times New Roman" w:hAnsi="Times New Roman" w:cs="Times New Roman"/>
          <w:lang w:val="uk-UA"/>
        </w:rPr>
        <w:t>, Москва, 2003.</w:t>
      </w:r>
    </w:p>
    <w:p w:rsidR="000659BC" w:rsidRPr="003F0E84" w:rsidRDefault="000659BC" w:rsidP="000659BC">
      <w:pPr>
        <w:pStyle w:val="a6"/>
        <w:rPr>
          <w:rFonts w:ascii="Times New Roman" w:hAnsi="Times New Roman" w:cs="Times New Roman"/>
          <w:noProof/>
          <w:lang w:val="kk-KZ"/>
        </w:rPr>
      </w:pPr>
      <w:r w:rsidRPr="003F0E84">
        <w:rPr>
          <w:rFonts w:ascii="Times New Roman" w:hAnsi="Times New Roman" w:cs="Times New Roman"/>
          <w:lang w:val="kk-KZ"/>
        </w:rPr>
        <w:t xml:space="preserve">9.Сейталиев Қ. Педагогиканың жалпы негіздері.А лматы «Өлке»,2009. </w:t>
      </w:r>
    </w:p>
    <w:p w:rsidR="000659BC" w:rsidRPr="003F0E84" w:rsidRDefault="000659BC" w:rsidP="000659BC">
      <w:pPr>
        <w:pStyle w:val="a6"/>
        <w:rPr>
          <w:rFonts w:ascii="Times New Roman" w:hAnsi="Times New Roman" w:cs="Times New Roman"/>
        </w:rPr>
      </w:pPr>
      <w:r w:rsidRPr="003F0E84">
        <w:rPr>
          <w:rFonts w:ascii="Times New Roman" w:hAnsi="Times New Roman" w:cs="Times New Roman"/>
          <w:lang w:val="kk-KZ"/>
        </w:rPr>
        <w:t xml:space="preserve">10.Педагогика: курс лекций, Алматы «Print-S», Алматы,2005.-364с. </w:t>
      </w:r>
    </w:p>
    <w:p w:rsidR="000659BC" w:rsidRPr="003F0E84" w:rsidRDefault="000659BC" w:rsidP="000659BC">
      <w:pPr>
        <w:pStyle w:val="a6"/>
        <w:rPr>
          <w:rFonts w:ascii="Times New Roman" w:hAnsi="Times New Roman" w:cs="Times New Roman"/>
          <w:lang w:val="kk-KZ"/>
        </w:rPr>
      </w:pPr>
      <w:r w:rsidRPr="003F0E84">
        <w:rPr>
          <w:rFonts w:ascii="Times New Roman" w:hAnsi="Times New Roman" w:cs="Times New Roman"/>
          <w:lang w:val="kk-KZ"/>
        </w:rPr>
        <w:t>11.Әбенов Ж., Құдиярова А. Педагогика. Алматы. Дарын.2004.</w:t>
      </w:r>
    </w:p>
    <w:p w:rsidR="000659BC" w:rsidRPr="003F0E84" w:rsidRDefault="000659BC" w:rsidP="000659BC">
      <w:pPr>
        <w:pStyle w:val="a6"/>
        <w:rPr>
          <w:rFonts w:ascii="Times New Roman" w:hAnsi="Times New Roman" w:cs="Times New Roman"/>
        </w:rPr>
      </w:pPr>
      <w:r w:rsidRPr="003F0E84">
        <w:rPr>
          <w:rFonts w:ascii="Times New Roman" w:hAnsi="Times New Roman" w:cs="Times New Roman"/>
          <w:lang w:val="kk-KZ"/>
        </w:rPr>
        <w:t>12.Коджаспирова И.П., Педагогика. Ростов-на-Дану. 2003. 152с.\</w:t>
      </w:r>
    </w:p>
    <w:p w:rsidR="000659BC" w:rsidRPr="003F0E84" w:rsidRDefault="000659BC" w:rsidP="000659BC">
      <w:pPr>
        <w:pStyle w:val="a6"/>
        <w:rPr>
          <w:rFonts w:ascii="Times New Roman" w:hAnsi="Times New Roman" w:cs="Times New Roman"/>
        </w:rPr>
      </w:pPr>
      <w:r w:rsidRPr="003F0E84">
        <w:rPr>
          <w:rFonts w:ascii="Times New Roman" w:hAnsi="Times New Roman" w:cs="Times New Roman"/>
          <w:lang w:val="kk-KZ"/>
        </w:rPr>
        <w:t>13.</w:t>
      </w:r>
      <w:r w:rsidRPr="003F0E84">
        <w:rPr>
          <w:rFonts w:ascii="Times New Roman" w:hAnsi="Times New Roman" w:cs="Times New Roman"/>
          <w:lang w:val="uk-UA"/>
        </w:rPr>
        <w:t xml:space="preserve">Гребенюк О.С., </w:t>
      </w:r>
      <w:proofErr w:type="spellStart"/>
      <w:r w:rsidRPr="003F0E84">
        <w:rPr>
          <w:rFonts w:ascii="Times New Roman" w:hAnsi="Times New Roman" w:cs="Times New Roman"/>
          <w:lang w:val="uk-UA"/>
        </w:rPr>
        <w:t>Рожков</w:t>
      </w:r>
      <w:proofErr w:type="spellEnd"/>
      <w:r w:rsidRPr="003F0E84">
        <w:rPr>
          <w:rFonts w:ascii="Times New Roman" w:hAnsi="Times New Roman" w:cs="Times New Roman"/>
          <w:lang w:val="uk-UA"/>
        </w:rPr>
        <w:t xml:space="preserve"> М.И. </w:t>
      </w:r>
      <w:proofErr w:type="spellStart"/>
      <w:r w:rsidRPr="003F0E84">
        <w:rPr>
          <w:rFonts w:ascii="Times New Roman" w:hAnsi="Times New Roman" w:cs="Times New Roman"/>
          <w:lang w:val="uk-UA"/>
        </w:rPr>
        <w:t>Общие</w:t>
      </w:r>
      <w:proofErr w:type="spellEnd"/>
      <w:r w:rsidRPr="003F0E84">
        <w:rPr>
          <w:rFonts w:ascii="Times New Roman" w:hAnsi="Times New Roman" w:cs="Times New Roman"/>
          <w:lang w:val="uk-UA"/>
        </w:rPr>
        <w:t xml:space="preserve"> </w:t>
      </w:r>
      <w:proofErr w:type="spellStart"/>
      <w:r w:rsidRPr="003F0E84">
        <w:rPr>
          <w:rFonts w:ascii="Times New Roman" w:hAnsi="Times New Roman" w:cs="Times New Roman"/>
          <w:lang w:val="uk-UA"/>
        </w:rPr>
        <w:t>основы</w:t>
      </w:r>
      <w:proofErr w:type="spellEnd"/>
      <w:r w:rsidRPr="003F0E84">
        <w:rPr>
          <w:rFonts w:ascii="Times New Roman" w:hAnsi="Times New Roman" w:cs="Times New Roman"/>
          <w:lang w:val="uk-UA"/>
        </w:rPr>
        <w:t xml:space="preserve"> </w:t>
      </w:r>
      <w:proofErr w:type="spellStart"/>
      <w:r w:rsidRPr="003F0E84">
        <w:rPr>
          <w:rFonts w:ascii="Times New Roman" w:hAnsi="Times New Roman" w:cs="Times New Roman"/>
          <w:lang w:val="uk-UA"/>
        </w:rPr>
        <w:t>педагогики</w:t>
      </w:r>
      <w:proofErr w:type="spellEnd"/>
      <w:r w:rsidRPr="003F0E84">
        <w:rPr>
          <w:rFonts w:ascii="Times New Roman" w:hAnsi="Times New Roman" w:cs="Times New Roman"/>
          <w:lang w:val="uk-UA"/>
        </w:rPr>
        <w:t>, Москва, 2003.</w:t>
      </w:r>
    </w:p>
    <w:p w:rsidR="000659BC" w:rsidRPr="003F0E84" w:rsidRDefault="000659BC" w:rsidP="000659BC">
      <w:pPr>
        <w:pStyle w:val="a6"/>
        <w:rPr>
          <w:rFonts w:ascii="Times New Roman" w:hAnsi="Times New Roman" w:cs="Times New Roman"/>
        </w:rPr>
      </w:pPr>
      <w:r w:rsidRPr="003F0E84">
        <w:rPr>
          <w:rFonts w:ascii="Times New Roman" w:hAnsi="Times New Roman" w:cs="Times New Roman"/>
          <w:lang w:val="kk-KZ"/>
        </w:rPr>
        <w:t>14. Сластенин В.А., И.Ф. Исаев и др.- Педагогика: Учебное пособие для студентов педагогических учебных заведений М.: Школа-Пресс, 2000.- 512с.</w:t>
      </w:r>
    </w:p>
    <w:p w:rsidR="000659BC" w:rsidRPr="003F0E84" w:rsidRDefault="000659BC" w:rsidP="000659BC">
      <w:pPr>
        <w:pStyle w:val="a3"/>
        <w:spacing w:after="0"/>
        <w:ind w:left="0"/>
        <w:rPr>
          <w:b/>
          <w:sz w:val="22"/>
          <w:szCs w:val="22"/>
          <w:lang w:val="kk-KZ"/>
        </w:rPr>
      </w:pPr>
      <w:r w:rsidRPr="003F0E84">
        <w:rPr>
          <w:b/>
          <w:sz w:val="22"/>
          <w:szCs w:val="22"/>
          <w:lang w:val="kk-KZ"/>
        </w:rPr>
        <w:t>қосымша:</w:t>
      </w:r>
    </w:p>
    <w:p w:rsidR="000659BC" w:rsidRPr="003F0E84" w:rsidRDefault="000659BC" w:rsidP="000659BC">
      <w:pPr>
        <w:pStyle w:val="a3"/>
        <w:spacing w:after="0"/>
        <w:rPr>
          <w:sz w:val="22"/>
          <w:szCs w:val="22"/>
          <w:lang w:val="kk-KZ"/>
        </w:rPr>
      </w:pPr>
    </w:p>
    <w:p w:rsidR="000659BC" w:rsidRPr="003F0E84" w:rsidRDefault="000659BC" w:rsidP="000659BC">
      <w:pPr>
        <w:pStyle w:val="a5"/>
        <w:numPr>
          <w:ilvl w:val="1"/>
          <w:numId w:val="3"/>
        </w:numPr>
        <w:jc w:val="both"/>
        <w:rPr>
          <w:sz w:val="22"/>
          <w:szCs w:val="22"/>
          <w:lang w:val="kk-KZ"/>
        </w:rPr>
      </w:pPr>
      <w:r w:rsidRPr="003F0E84">
        <w:rPr>
          <w:sz w:val="22"/>
          <w:szCs w:val="22"/>
          <w:lang w:val="kk-KZ"/>
        </w:rPr>
        <w:t xml:space="preserve"> ға дейінгі ҚР Білім беру тұжырымдамасы //Егемен қаз. 26.12.03.</w:t>
      </w:r>
    </w:p>
    <w:p w:rsidR="000659BC" w:rsidRPr="003F0E84" w:rsidRDefault="000659BC" w:rsidP="000659BC">
      <w:pPr>
        <w:tabs>
          <w:tab w:val="left" w:pos="142"/>
        </w:tabs>
        <w:spacing w:after="0" w:line="240" w:lineRule="auto"/>
        <w:jc w:val="both"/>
        <w:rPr>
          <w:rFonts w:ascii="Times New Roman" w:hAnsi="Times New Roman" w:cs="Times New Roman"/>
          <w:lang w:val="kk-KZ"/>
        </w:rPr>
      </w:pPr>
      <w:r w:rsidRPr="003F0E84">
        <w:rPr>
          <w:rFonts w:ascii="Times New Roman" w:hAnsi="Times New Roman" w:cs="Times New Roman"/>
          <w:lang w:val="kk-KZ"/>
        </w:rPr>
        <w:t xml:space="preserve">      2.Қазақстан Республикасы жаңа формация педагогының үздіксіз педагогикалық білім беру тұжырымдамасы. Алматы,  2005. </w:t>
      </w:r>
    </w:p>
    <w:p w:rsidR="000659BC" w:rsidRPr="003F0E84" w:rsidRDefault="000659BC" w:rsidP="000659BC">
      <w:pPr>
        <w:widowControl w:val="0"/>
        <w:spacing w:after="0" w:line="240" w:lineRule="auto"/>
        <w:rPr>
          <w:rFonts w:ascii="Times New Roman" w:hAnsi="Times New Roman" w:cs="Times New Roman"/>
          <w:lang w:val="kk-KZ"/>
        </w:rPr>
      </w:pPr>
      <w:r w:rsidRPr="003F0E84">
        <w:rPr>
          <w:rFonts w:ascii="Times New Roman" w:hAnsi="Times New Roman" w:cs="Times New Roman"/>
          <w:lang w:val="kk-KZ"/>
        </w:rPr>
        <w:t xml:space="preserve">     3.Қазақ тілі терминдерінің салалық ғылыми түсіндірме сөздіктері. Педагогика және психология.  Алматы. Мектеп. 2002. -254б</w:t>
      </w:r>
    </w:p>
    <w:p w:rsidR="000659BC" w:rsidRPr="003F0E84" w:rsidRDefault="000659BC" w:rsidP="000659BC">
      <w:pPr>
        <w:rPr>
          <w:rFonts w:ascii="Times New Roman" w:hAnsi="Times New Roman" w:cs="Times New Roman"/>
          <w:b/>
          <w:lang w:val="kk-KZ"/>
        </w:rPr>
      </w:pPr>
    </w:p>
    <w:p w:rsidR="000659BC" w:rsidRPr="003F0E84" w:rsidRDefault="000659BC" w:rsidP="000659BC">
      <w:pPr>
        <w:jc w:val="center"/>
        <w:rPr>
          <w:rFonts w:ascii="Times New Roman" w:hAnsi="Times New Roman" w:cs="Times New Roman"/>
          <w:b/>
          <w:lang w:val="kk-KZ"/>
        </w:rPr>
      </w:pPr>
      <w:r w:rsidRPr="003F0E84">
        <w:rPr>
          <w:rFonts w:ascii="Times New Roman" w:hAnsi="Times New Roman" w:cs="Times New Roman"/>
          <w:b/>
          <w:lang w:val="kk-KZ"/>
        </w:rPr>
        <w:t>ПӘННІҢ АКАДЕМИЯЛЫҚ САЯСАТЫ</w:t>
      </w:r>
    </w:p>
    <w:p w:rsidR="000659BC" w:rsidRPr="003F0E84" w:rsidRDefault="000659BC" w:rsidP="000659BC">
      <w:pPr>
        <w:pStyle w:val="2"/>
        <w:spacing w:after="0" w:line="240" w:lineRule="auto"/>
        <w:ind w:firstLine="426"/>
        <w:jc w:val="both"/>
        <w:rPr>
          <w:rFonts w:ascii="Times New Roman" w:hAnsi="Times New Roman" w:cs="Times New Roman"/>
          <w:lang w:val="kk-KZ"/>
        </w:rPr>
      </w:pPr>
      <w:r w:rsidRPr="003F0E84">
        <w:rPr>
          <w:rFonts w:ascii="Times New Roman" w:hAnsi="Times New Roman" w:cs="Times New Roman"/>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0659BC" w:rsidRPr="003F0E84" w:rsidRDefault="000659BC" w:rsidP="000659BC">
      <w:pPr>
        <w:pStyle w:val="2"/>
        <w:spacing w:after="0" w:line="240" w:lineRule="auto"/>
        <w:ind w:firstLine="426"/>
        <w:jc w:val="both"/>
        <w:rPr>
          <w:rFonts w:ascii="Times New Roman" w:hAnsi="Times New Roman" w:cs="Times New Roman"/>
          <w:lang w:val="kk-KZ"/>
        </w:rPr>
      </w:pPr>
      <w:r w:rsidRPr="003F0E84">
        <w:rPr>
          <w:rFonts w:ascii="Times New Roman" w:hAnsi="Times New Roman" w:cs="Times New Roman"/>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659BC" w:rsidRPr="003F0E84" w:rsidRDefault="000659BC" w:rsidP="000659BC">
      <w:pPr>
        <w:pStyle w:val="2"/>
        <w:spacing w:after="0" w:line="240" w:lineRule="auto"/>
        <w:ind w:firstLine="426"/>
        <w:jc w:val="both"/>
        <w:rPr>
          <w:rFonts w:ascii="Times New Roman" w:hAnsi="Times New Roman" w:cs="Times New Roman"/>
          <w:lang w:val="kk-KZ"/>
        </w:rPr>
      </w:pPr>
      <w:r w:rsidRPr="003F0E84">
        <w:rPr>
          <w:rFonts w:ascii="Times New Roman" w:hAnsi="Times New Roman" w:cs="Times New Roman"/>
          <w:lang w:val="kk-KZ"/>
        </w:rPr>
        <w:t xml:space="preserve">Бағалау кезінде студенттердің сабақтағы белсенділігі мен сабаққа қатысуы ескеріледі.  </w:t>
      </w:r>
    </w:p>
    <w:p w:rsidR="000659BC" w:rsidRPr="003F0E84" w:rsidRDefault="000659BC" w:rsidP="000659BC">
      <w:pPr>
        <w:ind w:firstLine="426"/>
        <w:jc w:val="both"/>
        <w:rPr>
          <w:rFonts w:ascii="Times New Roman" w:hAnsi="Times New Roman" w:cs="Times New Roman"/>
          <w:lang w:val="kk-KZ"/>
        </w:rPr>
      </w:pPr>
      <w:r w:rsidRPr="003F0E84">
        <w:rPr>
          <w:rFonts w:ascii="Times New Roman" w:hAnsi="Times New Roman"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659BC" w:rsidRPr="003F0E84" w:rsidRDefault="000659BC" w:rsidP="000659BC">
      <w:pPr>
        <w:ind w:firstLine="567"/>
        <w:jc w:val="both"/>
        <w:rPr>
          <w:rFonts w:ascii="Times New Roman" w:hAnsi="Times New Roman" w:cs="Times New Roman"/>
          <w:lang w:val="kk-KZ"/>
        </w:rPr>
      </w:pPr>
      <w:r w:rsidRPr="003F0E84">
        <w:rPr>
          <w:rFonts w:ascii="Times New Roman" w:hAnsi="Times New Roman" w:cs="Times New Roman"/>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4"/>
        <w:gridCol w:w="1847"/>
        <w:gridCol w:w="1445"/>
        <w:gridCol w:w="4116"/>
      </w:tblGrid>
      <w:tr w:rsidR="000659BC" w:rsidRPr="003F0E84" w:rsidTr="002A48F7">
        <w:trPr>
          <w:trHeight w:val="553"/>
        </w:trPr>
        <w:tc>
          <w:tcPr>
            <w:tcW w:w="1043" w:type="pct"/>
            <w:tcMar>
              <w:top w:w="0" w:type="dxa"/>
              <w:left w:w="108" w:type="dxa"/>
              <w:bottom w:w="0" w:type="dxa"/>
              <w:right w:w="108" w:type="dxa"/>
            </w:tcMar>
            <w:vAlign w:val="center"/>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lang w:val="kk-KZ"/>
              </w:rPr>
              <w:t>Әріптік жүйе бойынша бағалау</w:t>
            </w:r>
          </w:p>
        </w:tc>
        <w:tc>
          <w:tcPr>
            <w:tcW w:w="986" w:type="pct"/>
            <w:tcMar>
              <w:top w:w="0" w:type="dxa"/>
              <w:left w:w="108" w:type="dxa"/>
              <w:bottom w:w="0" w:type="dxa"/>
              <w:right w:w="108" w:type="dxa"/>
            </w:tcMar>
            <w:vAlign w:val="center"/>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lang w:val="kk-KZ"/>
              </w:rPr>
              <w:t>Балдардың сандық эквиваленті</w:t>
            </w:r>
          </w:p>
        </w:tc>
        <w:tc>
          <w:tcPr>
            <w:tcW w:w="772" w:type="pct"/>
            <w:tcMar>
              <w:top w:w="0" w:type="dxa"/>
              <w:left w:w="108" w:type="dxa"/>
              <w:bottom w:w="0" w:type="dxa"/>
              <w:right w:w="108" w:type="dxa"/>
            </w:tcMar>
            <w:vAlign w:val="center"/>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lang w:val="kk-KZ"/>
              </w:rPr>
              <w:t>%  мәні</w:t>
            </w:r>
          </w:p>
        </w:tc>
        <w:tc>
          <w:tcPr>
            <w:tcW w:w="2198" w:type="pct"/>
            <w:tcMar>
              <w:top w:w="0" w:type="dxa"/>
              <w:left w:w="108" w:type="dxa"/>
              <w:bottom w:w="0" w:type="dxa"/>
              <w:right w:w="108" w:type="dxa"/>
            </w:tcMar>
            <w:vAlign w:val="center"/>
          </w:tcPr>
          <w:p w:rsidR="000659BC" w:rsidRPr="003F0E84" w:rsidRDefault="000659BC" w:rsidP="003F0E84">
            <w:pPr>
              <w:spacing w:after="0" w:line="240" w:lineRule="auto"/>
              <w:jc w:val="both"/>
              <w:rPr>
                <w:rFonts w:ascii="Times New Roman" w:hAnsi="Times New Roman" w:cs="Times New Roman"/>
                <w:b/>
                <w:lang w:val="kk-KZ"/>
              </w:rPr>
            </w:pPr>
            <w:r w:rsidRPr="003F0E84">
              <w:rPr>
                <w:rFonts w:ascii="Times New Roman" w:hAnsi="Times New Roman" w:cs="Times New Roman"/>
                <w:lang w:val="kk-KZ"/>
              </w:rPr>
              <w:t>Дәстүрлі жүйе бойынша бағалау</w:t>
            </w:r>
          </w:p>
        </w:tc>
      </w:tr>
      <w:tr w:rsidR="000659BC" w:rsidRPr="003F0E84" w:rsidTr="002A48F7">
        <w:trPr>
          <w:cantSplit/>
          <w:trHeight w:val="361"/>
        </w:trPr>
        <w:tc>
          <w:tcPr>
            <w:tcW w:w="1043"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А</w:t>
            </w:r>
          </w:p>
        </w:tc>
        <w:tc>
          <w:tcPr>
            <w:tcW w:w="986"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4,0</w:t>
            </w:r>
          </w:p>
        </w:tc>
        <w:tc>
          <w:tcPr>
            <w:tcW w:w="772"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95-100</w:t>
            </w:r>
          </w:p>
        </w:tc>
        <w:tc>
          <w:tcPr>
            <w:tcW w:w="2198" w:type="pct"/>
            <w:vMerge w:val="restar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lang w:val="kk-KZ"/>
              </w:rPr>
              <w:t>Өте жақсы</w:t>
            </w:r>
            <w:r w:rsidRPr="003F0E84">
              <w:rPr>
                <w:rStyle w:val="s00"/>
                <w:lang w:val="kk-KZ"/>
              </w:rPr>
              <w:t xml:space="preserve"> </w:t>
            </w:r>
          </w:p>
        </w:tc>
      </w:tr>
      <w:tr w:rsidR="000659BC" w:rsidRPr="003F0E84" w:rsidTr="002A48F7">
        <w:trPr>
          <w:cantSplit/>
          <w:trHeight w:val="350"/>
        </w:trPr>
        <w:tc>
          <w:tcPr>
            <w:tcW w:w="1043"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А-</w:t>
            </w:r>
          </w:p>
        </w:tc>
        <w:tc>
          <w:tcPr>
            <w:tcW w:w="986"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3,67</w:t>
            </w:r>
          </w:p>
        </w:tc>
        <w:tc>
          <w:tcPr>
            <w:tcW w:w="772"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90-94</w:t>
            </w:r>
          </w:p>
        </w:tc>
        <w:tc>
          <w:tcPr>
            <w:tcW w:w="2198" w:type="pct"/>
            <w:vMerge/>
            <w:vAlign w:val="center"/>
          </w:tcPr>
          <w:p w:rsidR="000659BC" w:rsidRPr="003F0E84" w:rsidRDefault="000659BC" w:rsidP="003F0E84">
            <w:pPr>
              <w:spacing w:after="0" w:line="240" w:lineRule="auto"/>
              <w:jc w:val="both"/>
              <w:rPr>
                <w:rFonts w:ascii="Times New Roman" w:hAnsi="Times New Roman" w:cs="Times New Roman"/>
                <w:lang w:val="kk-KZ"/>
              </w:rPr>
            </w:pPr>
          </w:p>
        </w:tc>
      </w:tr>
      <w:tr w:rsidR="000659BC" w:rsidRPr="003F0E84" w:rsidTr="002A48F7">
        <w:trPr>
          <w:cantSplit/>
          <w:trHeight w:val="350"/>
        </w:trPr>
        <w:tc>
          <w:tcPr>
            <w:tcW w:w="1043"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В+</w:t>
            </w:r>
          </w:p>
        </w:tc>
        <w:tc>
          <w:tcPr>
            <w:tcW w:w="986"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3,33</w:t>
            </w:r>
          </w:p>
        </w:tc>
        <w:tc>
          <w:tcPr>
            <w:tcW w:w="772"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85-89</w:t>
            </w:r>
          </w:p>
        </w:tc>
        <w:tc>
          <w:tcPr>
            <w:tcW w:w="2198" w:type="pct"/>
            <w:vMerge w:val="restar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lang w:val="kk-KZ"/>
              </w:rPr>
              <w:t xml:space="preserve">Жақсы </w:t>
            </w:r>
          </w:p>
        </w:tc>
      </w:tr>
      <w:tr w:rsidR="000659BC" w:rsidRPr="003F0E84" w:rsidTr="002A48F7">
        <w:trPr>
          <w:cantSplit/>
          <w:trHeight w:val="350"/>
        </w:trPr>
        <w:tc>
          <w:tcPr>
            <w:tcW w:w="1043"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В</w:t>
            </w:r>
          </w:p>
        </w:tc>
        <w:tc>
          <w:tcPr>
            <w:tcW w:w="986"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3,0</w:t>
            </w:r>
          </w:p>
        </w:tc>
        <w:tc>
          <w:tcPr>
            <w:tcW w:w="772"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80-84</w:t>
            </w:r>
          </w:p>
        </w:tc>
        <w:tc>
          <w:tcPr>
            <w:tcW w:w="2198" w:type="pct"/>
            <w:vMerge/>
            <w:vAlign w:val="center"/>
          </w:tcPr>
          <w:p w:rsidR="000659BC" w:rsidRPr="003F0E84" w:rsidRDefault="000659BC" w:rsidP="003F0E84">
            <w:pPr>
              <w:spacing w:after="0" w:line="240" w:lineRule="auto"/>
              <w:jc w:val="both"/>
              <w:rPr>
                <w:rFonts w:ascii="Times New Roman" w:hAnsi="Times New Roman" w:cs="Times New Roman"/>
                <w:lang w:val="kk-KZ"/>
              </w:rPr>
            </w:pPr>
          </w:p>
        </w:tc>
      </w:tr>
      <w:tr w:rsidR="000659BC" w:rsidRPr="003F0E84" w:rsidTr="002A48F7">
        <w:trPr>
          <w:cantSplit/>
          <w:trHeight w:val="361"/>
        </w:trPr>
        <w:tc>
          <w:tcPr>
            <w:tcW w:w="1043"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В-</w:t>
            </w:r>
          </w:p>
        </w:tc>
        <w:tc>
          <w:tcPr>
            <w:tcW w:w="986"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2,67</w:t>
            </w:r>
          </w:p>
        </w:tc>
        <w:tc>
          <w:tcPr>
            <w:tcW w:w="772"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75-79</w:t>
            </w:r>
          </w:p>
        </w:tc>
        <w:tc>
          <w:tcPr>
            <w:tcW w:w="2198" w:type="pct"/>
            <w:vMerge/>
            <w:vAlign w:val="center"/>
          </w:tcPr>
          <w:p w:rsidR="000659BC" w:rsidRPr="003F0E84" w:rsidRDefault="000659BC" w:rsidP="003F0E84">
            <w:pPr>
              <w:spacing w:after="0" w:line="240" w:lineRule="auto"/>
              <w:jc w:val="both"/>
              <w:rPr>
                <w:rFonts w:ascii="Times New Roman" w:hAnsi="Times New Roman" w:cs="Times New Roman"/>
                <w:lang w:val="kk-KZ"/>
              </w:rPr>
            </w:pPr>
          </w:p>
        </w:tc>
      </w:tr>
      <w:tr w:rsidR="000659BC" w:rsidRPr="003F0E84" w:rsidTr="002A48F7">
        <w:trPr>
          <w:cantSplit/>
          <w:trHeight w:val="350"/>
        </w:trPr>
        <w:tc>
          <w:tcPr>
            <w:tcW w:w="1043"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С+</w:t>
            </w:r>
          </w:p>
        </w:tc>
        <w:tc>
          <w:tcPr>
            <w:tcW w:w="986"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2,33</w:t>
            </w:r>
          </w:p>
        </w:tc>
        <w:tc>
          <w:tcPr>
            <w:tcW w:w="772"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70-74</w:t>
            </w:r>
          </w:p>
        </w:tc>
        <w:tc>
          <w:tcPr>
            <w:tcW w:w="2198" w:type="pct"/>
            <w:vMerge w:val="restar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lang w:val="kk-KZ"/>
              </w:rPr>
              <w:t xml:space="preserve">Қанағаттанарлық </w:t>
            </w:r>
          </w:p>
        </w:tc>
      </w:tr>
      <w:tr w:rsidR="000659BC" w:rsidRPr="003F0E84" w:rsidTr="002A48F7">
        <w:trPr>
          <w:cantSplit/>
          <w:trHeight w:val="350"/>
        </w:trPr>
        <w:tc>
          <w:tcPr>
            <w:tcW w:w="1043"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С</w:t>
            </w:r>
          </w:p>
        </w:tc>
        <w:tc>
          <w:tcPr>
            <w:tcW w:w="986"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2,0</w:t>
            </w:r>
          </w:p>
        </w:tc>
        <w:tc>
          <w:tcPr>
            <w:tcW w:w="772"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65-69</w:t>
            </w:r>
          </w:p>
        </w:tc>
        <w:tc>
          <w:tcPr>
            <w:tcW w:w="2198" w:type="pct"/>
            <w:vMerge/>
            <w:vAlign w:val="center"/>
          </w:tcPr>
          <w:p w:rsidR="000659BC" w:rsidRPr="003F0E84" w:rsidRDefault="000659BC" w:rsidP="003F0E84">
            <w:pPr>
              <w:spacing w:after="0" w:line="240" w:lineRule="auto"/>
              <w:jc w:val="both"/>
              <w:rPr>
                <w:rFonts w:ascii="Times New Roman" w:hAnsi="Times New Roman" w:cs="Times New Roman"/>
                <w:lang w:val="kk-KZ"/>
              </w:rPr>
            </w:pPr>
          </w:p>
        </w:tc>
      </w:tr>
      <w:tr w:rsidR="000659BC" w:rsidRPr="003F0E84" w:rsidTr="002A48F7">
        <w:trPr>
          <w:cantSplit/>
          <w:trHeight w:val="361"/>
        </w:trPr>
        <w:tc>
          <w:tcPr>
            <w:tcW w:w="1043"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С-</w:t>
            </w:r>
          </w:p>
        </w:tc>
        <w:tc>
          <w:tcPr>
            <w:tcW w:w="986"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1,67</w:t>
            </w:r>
          </w:p>
        </w:tc>
        <w:tc>
          <w:tcPr>
            <w:tcW w:w="772"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60-64</w:t>
            </w:r>
          </w:p>
        </w:tc>
        <w:tc>
          <w:tcPr>
            <w:tcW w:w="2198" w:type="pct"/>
            <w:vMerge/>
            <w:vAlign w:val="center"/>
          </w:tcPr>
          <w:p w:rsidR="000659BC" w:rsidRPr="003F0E84" w:rsidRDefault="000659BC" w:rsidP="003F0E84">
            <w:pPr>
              <w:spacing w:after="0" w:line="240" w:lineRule="auto"/>
              <w:jc w:val="both"/>
              <w:rPr>
                <w:rFonts w:ascii="Times New Roman" w:hAnsi="Times New Roman" w:cs="Times New Roman"/>
                <w:lang w:val="kk-KZ"/>
              </w:rPr>
            </w:pPr>
          </w:p>
        </w:tc>
      </w:tr>
      <w:tr w:rsidR="000659BC" w:rsidRPr="003F0E84" w:rsidTr="002A48F7">
        <w:trPr>
          <w:cantSplit/>
          <w:trHeight w:val="350"/>
        </w:trPr>
        <w:tc>
          <w:tcPr>
            <w:tcW w:w="1043"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lastRenderedPageBreak/>
              <w:t>D+</w:t>
            </w:r>
          </w:p>
        </w:tc>
        <w:tc>
          <w:tcPr>
            <w:tcW w:w="986"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1,33</w:t>
            </w:r>
          </w:p>
        </w:tc>
        <w:tc>
          <w:tcPr>
            <w:tcW w:w="772"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55-59</w:t>
            </w:r>
          </w:p>
        </w:tc>
        <w:tc>
          <w:tcPr>
            <w:tcW w:w="2198" w:type="pct"/>
            <w:vMerge/>
            <w:vAlign w:val="center"/>
          </w:tcPr>
          <w:p w:rsidR="000659BC" w:rsidRPr="003F0E84" w:rsidRDefault="000659BC" w:rsidP="003F0E84">
            <w:pPr>
              <w:spacing w:after="0" w:line="240" w:lineRule="auto"/>
              <w:jc w:val="both"/>
              <w:rPr>
                <w:rFonts w:ascii="Times New Roman" w:hAnsi="Times New Roman" w:cs="Times New Roman"/>
                <w:lang w:val="kk-KZ"/>
              </w:rPr>
            </w:pPr>
          </w:p>
        </w:tc>
      </w:tr>
      <w:tr w:rsidR="000659BC" w:rsidRPr="003F0E84" w:rsidTr="002A48F7">
        <w:trPr>
          <w:cantSplit/>
          <w:trHeight w:val="350"/>
        </w:trPr>
        <w:tc>
          <w:tcPr>
            <w:tcW w:w="1043"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D-</w:t>
            </w:r>
          </w:p>
        </w:tc>
        <w:tc>
          <w:tcPr>
            <w:tcW w:w="986"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1,0</w:t>
            </w:r>
          </w:p>
        </w:tc>
        <w:tc>
          <w:tcPr>
            <w:tcW w:w="772"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50-54</w:t>
            </w:r>
          </w:p>
        </w:tc>
        <w:tc>
          <w:tcPr>
            <w:tcW w:w="2198" w:type="pct"/>
            <w:vMerge/>
            <w:vAlign w:val="center"/>
          </w:tcPr>
          <w:p w:rsidR="000659BC" w:rsidRPr="003F0E84" w:rsidRDefault="000659BC" w:rsidP="003F0E84">
            <w:pPr>
              <w:spacing w:after="0" w:line="240" w:lineRule="auto"/>
              <w:jc w:val="both"/>
              <w:rPr>
                <w:rFonts w:ascii="Times New Roman" w:hAnsi="Times New Roman" w:cs="Times New Roman"/>
                <w:lang w:val="kk-KZ"/>
              </w:rPr>
            </w:pPr>
          </w:p>
        </w:tc>
      </w:tr>
      <w:tr w:rsidR="000659BC" w:rsidRPr="003F0E84" w:rsidTr="002A48F7">
        <w:trPr>
          <w:trHeight w:val="361"/>
        </w:trPr>
        <w:tc>
          <w:tcPr>
            <w:tcW w:w="1043"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F</w:t>
            </w:r>
          </w:p>
        </w:tc>
        <w:tc>
          <w:tcPr>
            <w:tcW w:w="986"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0</w:t>
            </w:r>
          </w:p>
        </w:tc>
        <w:tc>
          <w:tcPr>
            <w:tcW w:w="772"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Style w:val="s00"/>
                <w:lang w:val="kk-KZ"/>
              </w:rPr>
              <w:t>0-49</w:t>
            </w:r>
          </w:p>
        </w:tc>
        <w:tc>
          <w:tcPr>
            <w:tcW w:w="2198"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lang w:val="kk-KZ"/>
              </w:rPr>
              <w:t xml:space="preserve">Қанақаттанарлықсыз </w:t>
            </w:r>
          </w:p>
        </w:tc>
      </w:tr>
      <w:tr w:rsidR="000659BC" w:rsidRPr="003F0E84" w:rsidTr="002A48F7">
        <w:trPr>
          <w:trHeight w:val="355"/>
        </w:trPr>
        <w:tc>
          <w:tcPr>
            <w:tcW w:w="1043"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lang w:val="kk-KZ"/>
              </w:rPr>
            </w:pPr>
            <w:r w:rsidRPr="003F0E84">
              <w:rPr>
                <w:rFonts w:ascii="Times New Roman" w:hAnsi="Times New Roman" w:cs="Times New Roman"/>
                <w:lang w:val="kk-KZ"/>
              </w:rPr>
              <w:t xml:space="preserve">I </w:t>
            </w:r>
          </w:p>
          <w:p w:rsidR="000659BC" w:rsidRPr="003F0E84" w:rsidRDefault="000659BC" w:rsidP="003F0E84">
            <w:pPr>
              <w:pStyle w:val="2"/>
              <w:spacing w:after="0" w:line="240" w:lineRule="auto"/>
              <w:jc w:val="both"/>
              <w:rPr>
                <w:rFonts w:ascii="Times New Roman" w:hAnsi="Times New Roman" w:cs="Times New Roman"/>
                <w:lang w:val="kk-KZ"/>
              </w:rPr>
            </w:pPr>
            <w:r w:rsidRPr="003F0E84">
              <w:rPr>
                <w:rFonts w:ascii="Times New Roman" w:hAnsi="Times New Roman" w:cs="Times New Roman"/>
                <w:lang w:val="kk-KZ"/>
              </w:rPr>
              <w:t>(Incomplete)</w:t>
            </w:r>
          </w:p>
        </w:tc>
        <w:tc>
          <w:tcPr>
            <w:tcW w:w="986"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lang w:val="kk-KZ"/>
              </w:rPr>
            </w:pPr>
            <w:r w:rsidRPr="003F0E84">
              <w:rPr>
                <w:rFonts w:ascii="Times New Roman" w:hAnsi="Times New Roman" w:cs="Times New Roman"/>
                <w:lang w:val="kk-KZ"/>
              </w:rPr>
              <w:t>-</w:t>
            </w:r>
          </w:p>
        </w:tc>
        <w:tc>
          <w:tcPr>
            <w:tcW w:w="772"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lang w:val="kk-KZ"/>
              </w:rPr>
            </w:pPr>
            <w:r w:rsidRPr="003F0E84">
              <w:rPr>
                <w:rFonts w:ascii="Times New Roman" w:hAnsi="Times New Roman" w:cs="Times New Roman"/>
                <w:lang w:val="kk-KZ"/>
              </w:rPr>
              <w:t>-</w:t>
            </w:r>
          </w:p>
        </w:tc>
        <w:tc>
          <w:tcPr>
            <w:tcW w:w="2198"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lang w:val="kk-KZ"/>
              </w:rPr>
              <w:t>Пән аяқталмаған</w:t>
            </w:r>
          </w:p>
          <w:p w:rsidR="000659BC" w:rsidRPr="003F0E84" w:rsidRDefault="000659BC" w:rsidP="003F0E84">
            <w:pPr>
              <w:pStyle w:val="2"/>
              <w:spacing w:after="0" w:line="240" w:lineRule="auto"/>
              <w:jc w:val="both"/>
              <w:rPr>
                <w:rFonts w:ascii="Times New Roman" w:hAnsi="Times New Roman" w:cs="Times New Roman"/>
                <w:i/>
                <w:lang w:val="kk-KZ"/>
              </w:rPr>
            </w:pPr>
            <w:r w:rsidRPr="003F0E84">
              <w:rPr>
                <w:rFonts w:ascii="Times New Roman" w:hAnsi="Times New Roman" w:cs="Times New Roman"/>
                <w:i/>
                <w:lang w:val="kk-KZ"/>
              </w:rPr>
              <w:t>(GPA  есептеу кезінде есептелінбейді)</w:t>
            </w:r>
          </w:p>
        </w:tc>
      </w:tr>
      <w:tr w:rsidR="000659BC" w:rsidRPr="003F0E84" w:rsidTr="002A48F7">
        <w:trPr>
          <w:trHeight w:val="339"/>
        </w:trPr>
        <w:tc>
          <w:tcPr>
            <w:tcW w:w="1043"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lang w:val="kk-KZ"/>
              </w:rPr>
            </w:pPr>
            <w:r w:rsidRPr="003F0E84">
              <w:rPr>
                <w:rFonts w:ascii="Times New Roman" w:hAnsi="Times New Roman" w:cs="Times New Roman"/>
                <w:lang w:val="kk-KZ"/>
              </w:rPr>
              <w:t>P</w:t>
            </w:r>
          </w:p>
          <w:p w:rsidR="000659BC" w:rsidRPr="003F0E84" w:rsidRDefault="000659BC" w:rsidP="003F0E84">
            <w:pPr>
              <w:pStyle w:val="2"/>
              <w:spacing w:after="0" w:line="240" w:lineRule="auto"/>
              <w:jc w:val="both"/>
              <w:rPr>
                <w:rFonts w:ascii="Times New Roman" w:hAnsi="Times New Roman" w:cs="Times New Roman"/>
                <w:lang w:val="kk-KZ"/>
              </w:rPr>
            </w:pPr>
            <w:r w:rsidRPr="003F0E84">
              <w:rPr>
                <w:rFonts w:ascii="Times New Roman" w:hAnsi="Times New Roman" w:cs="Times New Roman"/>
                <w:lang w:val="kk-KZ"/>
              </w:rPr>
              <w:t xml:space="preserve"> (Pass)</w:t>
            </w:r>
          </w:p>
        </w:tc>
        <w:tc>
          <w:tcPr>
            <w:tcW w:w="986"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b/>
                <w:lang w:val="kk-KZ"/>
              </w:rPr>
            </w:pPr>
            <w:r w:rsidRPr="003F0E84">
              <w:rPr>
                <w:rFonts w:ascii="Times New Roman" w:hAnsi="Times New Roman" w:cs="Times New Roman"/>
                <w:b/>
                <w:lang w:val="kk-KZ"/>
              </w:rPr>
              <w:t>-</w:t>
            </w:r>
          </w:p>
        </w:tc>
        <w:tc>
          <w:tcPr>
            <w:tcW w:w="772"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b/>
                <w:lang w:val="kk-KZ"/>
              </w:rPr>
            </w:pPr>
            <w:r w:rsidRPr="003F0E84">
              <w:rPr>
                <w:rFonts w:ascii="Times New Roman" w:hAnsi="Times New Roman" w:cs="Times New Roman"/>
                <w:b/>
                <w:lang w:val="kk-KZ"/>
              </w:rPr>
              <w:t>-</w:t>
            </w:r>
          </w:p>
          <w:p w:rsidR="000659BC" w:rsidRPr="003F0E84" w:rsidRDefault="000659BC" w:rsidP="003F0E84">
            <w:pPr>
              <w:pStyle w:val="2"/>
              <w:spacing w:after="0" w:line="240" w:lineRule="auto"/>
              <w:jc w:val="both"/>
              <w:rPr>
                <w:rFonts w:ascii="Times New Roman" w:hAnsi="Times New Roman" w:cs="Times New Roman"/>
                <w:b/>
                <w:lang w:val="kk-KZ"/>
              </w:rPr>
            </w:pPr>
          </w:p>
        </w:tc>
        <w:tc>
          <w:tcPr>
            <w:tcW w:w="2198"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lang w:val="kk-KZ"/>
              </w:rPr>
              <w:t>«Есептелінді»</w:t>
            </w:r>
          </w:p>
          <w:p w:rsidR="000659BC" w:rsidRPr="003F0E84" w:rsidRDefault="000659BC" w:rsidP="003F0E84">
            <w:pPr>
              <w:pStyle w:val="2"/>
              <w:spacing w:after="0" w:line="240" w:lineRule="auto"/>
              <w:jc w:val="both"/>
              <w:rPr>
                <w:rFonts w:ascii="Times New Roman" w:hAnsi="Times New Roman" w:cs="Times New Roman"/>
                <w:i/>
                <w:lang w:val="kk-KZ"/>
              </w:rPr>
            </w:pPr>
            <w:r w:rsidRPr="003F0E84">
              <w:rPr>
                <w:rFonts w:ascii="Times New Roman" w:hAnsi="Times New Roman" w:cs="Times New Roman"/>
                <w:i/>
                <w:lang w:val="kk-KZ"/>
              </w:rPr>
              <w:t>(GPA  есептеу кезінде есептелінбейді)</w:t>
            </w:r>
          </w:p>
        </w:tc>
      </w:tr>
      <w:tr w:rsidR="000659BC" w:rsidRPr="003F0E84" w:rsidTr="002A48F7">
        <w:trPr>
          <w:trHeight w:val="350"/>
        </w:trPr>
        <w:tc>
          <w:tcPr>
            <w:tcW w:w="1043"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lang w:val="kk-KZ"/>
              </w:rPr>
            </w:pPr>
            <w:r w:rsidRPr="003F0E84">
              <w:rPr>
                <w:rFonts w:ascii="Times New Roman" w:hAnsi="Times New Roman" w:cs="Times New Roman"/>
                <w:lang w:val="kk-KZ"/>
              </w:rPr>
              <w:t xml:space="preserve">NP </w:t>
            </w:r>
          </w:p>
          <w:p w:rsidR="000659BC" w:rsidRPr="003F0E84" w:rsidRDefault="000659BC" w:rsidP="003F0E84">
            <w:pPr>
              <w:pStyle w:val="2"/>
              <w:spacing w:after="0" w:line="240" w:lineRule="auto"/>
              <w:jc w:val="both"/>
              <w:rPr>
                <w:rFonts w:ascii="Times New Roman" w:hAnsi="Times New Roman" w:cs="Times New Roman"/>
                <w:lang w:val="kk-KZ"/>
              </w:rPr>
            </w:pPr>
            <w:r w:rsidRPr="003F0E84">
              <w:rPr>
                <w:rFonts w:ascii="Times New Roman" w:hAnsi="Times New Roman" w:cs="Times New Roman"/>
                <w:lang w:val="kk-KZ"/>
              </w:rPr>
              <w:t>(No Рass)</w:t>
            </w:r>
          </w:p>
        </w:tc>
        <w:tc>
          <w:tcPr>
            <w:tcW w:w="986"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b/>
                <w:lang w:val="kk-KZ"/>
              </w:rPr>
            </w:pPr>
            <w:r w:rsidRPr="003F0E84">
              <w:rPr>
                <w:rFonts w:ascii="Times New Roman" w:hAnsi="Times New Roman" w:cs="Times New Roman"/>
                <w:b/>
                <w:lang w:val="kk-KZ"/>
              </w:rPr>
              <w:t>-</w:t>
            </w:r>
          </w:p>
        </w:tc>
        <w:tc>
          <w:tcPr>
            <w:tcW w:w="772"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b/>
                <w:lang w:val="kk-KZ"/>
              </w:rPr>
            </w:pPr>
            <w:r w:rsidRPr="003F0E84">
              <w:rPr>
                <w:rFonts w:ascii="Times New Roman" w:hAnsi="Times New Roman" w:cs="Times New Roman"/>
                <w:b/>
                <w:lang w:val="kk-KZ"/>
              </w:rPr>
              <w:t>-</w:t>
            </w:r>
          </w:p>
          <w:p w:rsidR="000659BC" w:rsidRPr="003F0E84" w:rsidRDefault="000659BC" w:rsidP="003F0E84">
            <w:pPr>
              <w:pStyle w:val="2"/>
              <w:spacing w:after="0" w:line="240" w:lineRule="auto"/>
              <w:jc w:val="both"/>
              <w:rPr>
                <w:rFonts w:ascii="Times New Roman" w:hAnsi="Times New Roman" w:cs="Times New Roman"/>
                <w:b/>
                <w:lang w:val="kk-KZ"/>
              </w:rPr>
            </w:pPr>
          </w:p>
        </w:tc>
        <w:tc>
          <w:tcPr>
            <w:tcW w:w="2198"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lang w:val="kk-KZ"/>
              </w:rPr>
              <w:t>« Есептелінбейді»</w:t>
            </w:r>
          </w:p>
          <w:p w:rsidR="000659BC" w:rsidRPr="003F0E84" w:rsidRDefault="000659BC" w:rsidP="003F0E84">
            <w:pPr>
              <w:pStyle w:val="2"/>
              <w:spacing w:after="0" w:line="240" w:lineRule="auto"/>
              <w:jc w:val="both"/>
              <w:rPr>
                <w:rFonts w:ascii="Times New Roman" w:hAnsi="Times New Roman" w:cs="Times New Roman"/>
                <w:i/>
                <w:lang w:val="kk-KZ"/>
              </w:rPr>
            </w:pPr>
            <w:r w:rsidRPr="003F0E84">
              <w:rPr>
                <w:rFonts w:ascii="Times New Roman" w:hAnsi="Times New Roman" w:cs="Times New Roman"/>
                <w:i/>
                <w:lang w:val="kk-KZ"/>
              </w:rPr>
              <w:t>(GPA  есептеу кезінде есептелінбейді)</w:t>
            </w:r>
          </w:p>
        </w:tc>
      </w:tr>
      <w:tr w:rsidR="000659BC" w:rsidRPr="003F0E84" w:rsidTr="002A48F7">
        <w:trPr>
          <w:trHeight w:val="339"/>
        </w:trPr>
        <w:tc>
          <w:tcPr>
            <w:tcW w:w="1043"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lang w:val="kk-KZ"/>
              </w:rPr>
            </w:pPr>
            <w:r w:rsidRPr="003F0E84">
              <w:rPr>
                <w:rFonts w:ascii="Times New Roman" w:hAnsi="Times New Roman" w:cs="Times New Roman"/>
                <w:lang w:val="kk-KZ"/>
              </w:rPr>
              <w:t xml:space="preserve">W </w:t>
            </w:r>
          </w:p>
          <w:p w:rsidR="000659BC" w:rsidRPr="003F0E84" w:rsidRDefault="000659BC" w:rsidP="003F0E84">
            <w:pPr>
              <w:pStyle w:val="2"/>
              <w:spacing w:after="0" w:line="240" w:lineRule="auto"/>
              <w:jc w:val="both"/>
              <w:rPr>
                <w:rFonts w:ascii="Times New Roman" w:hAnsi="Times New Roman" w:cs="Times New Roman"/>
                <w:lang w:val="kk-KZ"/>
              </w:rPr>
            </w:pPr>
            <w:r w:rsidRPr="003F0E84">
              <w:rPr>
                <w:rFonts w:ascii="Times New Roman" w:hAnsi="Times New Roman" w:cs="Times New Roman"/>
                <w:lang w:val="kk-KZ"/>
              </w:rPr>
              <w:t>(Withdrawal)</w:t>
            </w:r>
          </w:p>
        </w:tc>
        <w:tc>
          <w:tcPr>
            <w:tcW w:w="986"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lang w:val="kk-KZ"/>
              </w:rPr>
            </w:pPr>
            <w:r w:rsidRPr="003F0E84">
              <w:rPr>
                <w:rFonts w:ascii="Times New Roman" w:hAnsi="Times New Roman" w:cs="Times New Roman"/>
                <w:lang w:val="kk-KZ"/>
              </w:rPr>
              <w:t>-</w:t>
            </w:r>
          </w:p>
        </w:tc>
        <w:tc>
          <w:tcPr>
            <w:tcW w:w="772"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lang w:val="kk-KZ"/>
              </w:rPr>
            </w:pPr>
            <w:r w:rsidRPr="003F0E84">
              <w:rPr>
                <w:rFonts w:ascii="Times New Roman" w:hAnsi="Times New Roman" w:cs="Times New Roman"/>
                <w:lang w:val="kk-KZ"/>
              </w:rPr>
              <w:t>-</w:t>
            </w:r>
          </w:p>
        </w:tc>
        <w:tc>
          <w:tcPr>
            <w:tcW w:w="2198"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lang w:val="kk-KZ"/>
              </w:rPr>
              <w:t>«Пәннен бас тарту»</w:t>
            </w:r>
          </w:p>
          <w:p w:rsidR="000659BC" w:rsidRPr="003F0E84" w:rsidRDefault="000659BC" w:rsidP="003F0E84">
            <w:pPr>
              <w:pStyle w:val="2"/>
              <w:spacing w:after="0" w:line="240" w:lineRule="auto"/>
              <w:jc w:val="both"/>
              <w:rPr>
                <w:rFonts w:ascii="Times New Roman" w:hAnsi="Times New Roman" w:cs="Times New Roman"/>
                <w:i/>
                <w:lang w:val="kk-KZ"/>
              </w:rPr>
            </w:pPr>
            <w:r w:rsidRPr="003F0E84">
              <w:rPr>
                <w:rFonts w:ascii="Times New Roman" w:hAnsi="Times New Roman" w:cs="Times New Roman"/>
                <w:i/>
                <w:lang w:val="kk-KZ"/>
              </w:rPr>
              <w:t>(GPA  есептеу кезінде есептелінбейді)</w:t>
            </w:r>
          </w:p>
        </w:tc>
      </w:tr>
      <w:tr w:rsidR="000659BC" w:rsidRPr="003F0E84" w:rsidTr="002A48F7">
        <w:trPr>
          <w:trHeight w:val="508"/>
        </w:trPr>
        <w:tc>
          <w:tcPr>
            <w:tcW w:w="1043"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spacing w:val="-6"/>
                <w:lang w:val="kk-KZ"/>
              </w:rPr>
            </w:pPr>
            <w:r w:rsidRPr="003F0E84">
              <w:rPr>
                <w:rFonts w:ascii="Times New Roman" w:hAnsi="Times New Roman" w:cs="Times New Roman"/>
                <w:spacing w:val="-6"/>
                <w:lang w:val="kk-KZ"/>
              </w:rPr>
              <w:t xml:space="preserve">AW </w:t>
            </w:r>
          </w:p>
          <w:p w:rsidR="000659BC" w:rsidRPr="003F0E84" w:rsidRDefault="000659BC" w:rsidP="003F0E84">
            <w:pPr>
              <w:pStyle w:val="2"/>
              <w:spacing w:after="0" w:line="240" w:lineRule="auto"/>
              <w:jc w:val="both"/>
              <w:rPr>
                <w:rFonts w:ascii="Times New Roman" w:hAnsi="Times New Roman" w:cs="Times New Roman"/>
                <w:lang w:val="kk-KZ"/>
              </w:rPr>
            </w:pPr>
            <w:r w:rsidRPr="003F0E84">
              <w:rPr>
                <w:rFonts w:ascii="Times New Roman" w:hAnsi="Times New Roman" w:cs="Times New Roman"/>
                <w:spacing w:val="-6"/>
                <w:lang w:val="kk-KZ"/>
              </w:rPr>
              <w:t>(Academic Withdrawal)</w:t>
            </w:r>
          </w:p>
        </w:tc>
        <w:tc>
          <w:tcPr>
            <w:tcW w:w="986"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lang w:val="kk-KZ"/>
              </w:rPr>
            </w:pPr>
          </w:p>
        </w:tc>
        <w:tc>
          <w:tcPr>
            <w:tcW w:w="772"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lang w:val="kk-KZ"/>
              </w:rPr>
            </w:pPr>
          </w:p>
        </w:tc>
        <w:tc>
          <w:tcPr>
            <w:tcW w:w="2198"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lang w:val="kk-KZ"/>
              </w:rPr>
              <w:t>Пәннен академиялық себеп бойынша алып тастау</w:t>
            </w:r>
          </w:p>
          <w:p w:rsidR="000659BC" w:rsidRPr="003F0E84" w:rsidRDefault="000659BC" w:rsidP="003F0E84">
            <w:pPr>
              <w:pStyle w:val="2"/>
              <w:spacing w:after="0" w:line="240" w:lineRule="auto"/>
              <w:jc w:val="both"/>
              <w:rPr>
                <w:rFonts w:ascii="Times New Roman" w:hAnsi="Times New Roman" w:cs="Times New Roman"/>
                <w:i/>
                <w:lang w:val="kk-KZ"/>
              </w:rPr>
            </w:pPr>
            <w:r w:rsidRPr="003F0E84">
              <w:rPr>
                <w:rFonts w:ascii="Times New Roman" w:hAnsi="Times New Roman" w:cs="Times New Roman"/>
                <w:i/>
                <w:lang w:val="kk-KZ"/>
              </w:rPr>
              <w:t>(GPA  есептеу кезінде есептелінбейді)</w:t>
            </w:r>
          </w:p>
        </w:tc>
      </w:tr>
      <w:tr w:rsidR="000659BC" w:rsidRPr="003F0E84" w:rsidTr="002A48F7">
        <w:trPr>
          <w:trHeight w:val="350"/>
        </w:trPr>
        <w:tc>
          <w:tcPr>
            <w:tcW w:w="1043"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lang w:val="kk-KZ"/>
              </w:rPr>
            </w:pPr>
            <w:r w:rsidRPr="003F0E84">
              <w:rPr>
                <w:rFonts w:ascii="Times New Roman" w:hAnsi="Times New Roman" w:cs="Times New Roman"/>
                <w:lang w:val="kk-KZ"/>
              </w:rPr>
              <w:t xml:space="preserve">AU </w:t>
            </w:r>
          </w:p>
          <w:p w:rsidR="000659BC" w:rsidRPr="003F0E84" w:rsidRDefault="000659BC" w:rsidP="003F0E84">
            <w:pPr>
              <w:pStyle w:val="2"/>
              <w:spacing w:after="0" w:line="240" w:lineRule="auto"/>
              <w:jc w:val="both"/>
              <w:rPr>
                <w:rFonts w:ascii="Times New Roman" w:hAnsi="Times New Roman" w:cs="Times New Roman"/>
                <w:lang w:val="kk-KZ"/>
              </w:rPr>
            </w:pPr>
            <w:r w:rsidRPr="003F0E84">
              <w:rPr>
                <w:rFonts w:ascii="Times New Roman" w:hAnsi="Times New Roman" w:cs="Times New Roman"/>
                <w:lang w:val="kk-KZ"/>
              </w:rPr>
              <w:t>(Audit)</w:t>
            </w:r>
          </w:p>
        </w:tc>
        <w:tc>
          <w:tcPr>
            <w:tcW w:w="986"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lang w:val="kk-KZ"/>
              </w:rPr>
            </w:pPr>
            <w:r w:rsidRPr="003F0E84">
              <w:rPr>
                <w:rFonts w:ascii="Times New Roman" w:hAnsi="Times New Roman" w:cs="Times New Roman"/>
                <w:lang w:val="kk-KZ"/>
              </w:rPr>
              <w:t>-</w:t>
            </w:r>
          </w:p>
        </w:tc>
        <w:tc>
          <w:tcPr>
            <w:tcW w:w="772"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lang w:val="kk-KZ"/>
              </w:rPr>
            </w:pPr>
            <w:r w:rsidRPr="003F0E84">
              <w:rPr>
                <w:rFonts w:ascii="Times New Roman" w:hAnsi="Times New Roman" w:cs="Times New Roman"/>
                <w:lang w:val="kk-KZ"/>
              </w:rPr>
              <w:t>-</w:t>
            </w:r>
          </w:p>
        </w:tc>
        <w:tc>
          <w:tcPr>
            <w:tcW w:w="2198" w:type="pct"/>
            <w:tcMar>
              <w:top w:w="0" w:type="dxa"/>
              <w:left w:w="108" w:type="dxa"/>
              <w:bottom w:w="0" w:type="dxa"/>
              <w:right w:w="108" w:type="dxa"/>
            </w:tcMar>
          </w:tcPr>
          <w:p w:rsidR="000659BC" w:rsidRPr="003F0E84" w:rsidRDefault="000659BC" w:rsidP="003F0E84">
            <w:pPr>
              <w:spacing w:after="0" w:line="240" w:lineRule="auto"/>
              <w:jc w:val="both"/>
              <w:rPr>
                <w:rFonts w:ascii="Times New Roman" w:hAnsi="Times New Roman" w:cs="Times New Roman"/>
                <w:lang w:val="kk-KZ"/>
              </w:rPr>
            </w:pPr>
            <w:r w:rsidRPr="003F0E84">
              <w:rPr>
                <w:rFonts w:ascii="Times New Roman" w:hAnsi="Times New Roman" w:cs="Times New Roman"/>
                <w:lang w:val="kk-KZ"/>
              </w:rPr>
              <w:t>« Пән тыңдалды»</w:t>
            </w:r>
          </w:p>
          <w:p w:rsidR="000659BC" w:rsidRPr="003F0E84" w:rsidRDefault="000659BC" w:rsidP="003F0E84">
            <w:pPr>
              <w:pStyle w:val="2"/>
              <w:spacing w:after="0" w:line="240" w:lineRule="auto"/>
              <w:jc w:val="both"/>
              <w:rPr>
                <w:rFonts w:ascii="Times New Roman" w:hAnsi="Times New Roman" w:cs="Times New Roman"/>
                <w:i/>
                <w:lang w:val="kk-KZ"/>
              </w:rPr>
            </w:pPr>
            <w:r w:rsidRPr="003F0E84">
              <w:rPr>
                <w:rFonts w:ascii="Times New Roman" w:hAnsi="Times New Roman" w:cs="Times New Roman"/>
                <w:i/>
                <w:lang w:val="kk-KZ"/>
              </w:rPr>
              <w:t>(GPA  есептеу кезінде есептелінбейді)</w:t>
            </w:r>
          </w:p>
        </w:tc>
      </w:tr>
      <w:tr w:rsidR="000659BC" w:rsidRPr="003F0E84" w:rsidTr="002A48F7">
        <w:trPr>
          <w:trHeight w:val="350"/>
        </w:trPr>
        <w:tc>
          <w:tcPr>
            <w:tcW w:w="1043"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lang w:val="kk-KZ"/>
              </w:rPr>
            </w:pPr>
            <w:r w:rsidRPr="003F0E84">
              <w:rPr>
                <w:rFonts w:ascii="Times New Roman" w:hAnsi="Times New Roman" w:cs="Times New Roman"/>
                <w:lang w:val="kk-KZ"/>
              </w:rPr>
              <w:t xml:space="preserve">Атт-ған </w:t>
            </w:r>
          </w:p>
        </w:tc>
        <w:tc>
          <w:tcPr>
            <w:tcW w:w="986"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lang w:val="kk-KZ"/>
              </w:rPr>
            </w:pPr>
          </w:p>
        </w:tc>
        <w:tc>
          <w:tcPr>
            <w:tcW w:w="772"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lang w:val="kk-KZ"/>
              </w:rPr>
            </w:pPr>
            <w:r w:rsidRPr="003F0E84">
              <w:rPr>
                <w:rFonts w:ascii="Times New Roman" w:hAnsi="Times New Roman" w:cs="Times New Roman"/>
                <w:lang w:val="kk-KZ"/>
              </w:rPr>
              <w:t>30-60</w:t>
            </w:r>
          </w:p>
          <w:p w:rsidR="000659BC" w:rsidRPr="003F0E84" w:rsidRDefault="000659BC" w:rsidP="003F0E84">
            <w:pPr>
              <w:pStyle w:val="2"/>
              <w:spacing w:after="0" w:line="240" w:lineRule="auto"/>
              <w:jc w:val="both"/>
              <w:rPr>
                <w:rFonts w:ascii="Times New Roman" w:hAnsi="Times New Roman" w:cs="Times New Roman"/>
                <w:lang w:val="kk-KZ"/>
              </w:rPr>
            </w:pPr>
            <w:r w:rsidRPr="003F0E84">
              <w:rPr>
                <w:rFonts w:ascii="Times New Roman" w:hAnsi="Times New Roman" w:cs="Times New Roman"/>
                <w:lang w:val="kk-KZ"/>
              </w:rPr>
              <w:t>50-100</w:t>
            </w:r>
          </w:p>
        </w:tc>
        <w:tc>
          <w:tcPr>
            <w:tcW w:w="2198"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lang w:val="kk-KZ"/>
              </w:rPr>
            </w:pPr>
            <w:r w:rsidRPr="003F0E84">
              <w:rPr>
                <w:rFonts w:ascii="Times New Roman" w:hAnsi="Times New Roman" w:cs="Times New Roman"/>
                <w:lang w:val="kk-KZ"/>
              </w:rPr>
              <w:t>Аттестатталған</w:t>
            </w:r>
          </w:p>
          <w:p w:rsidR="000659BC" w:rsidRPr="003F0E84" w:rsidRDefault="000659BC" w:rsidP="003F0E84">
            <w:pPr>
              <w:pStyle w:val="2"/>
              <w:spacing w:after="0" w:line="240" w:lineRule="auto"/>
              <w:jc w:val="both"/>
              <w:rPr>
                <w:rFonts w:ascii="Times New Roman" w:hAnsi="Times New Roman" w:cs="Times New Roman"/>
                <w:lang w:val="kk-KZ"/>
              </w:rPr>
            </w:pPr>
          </w:p>
        </w:tc>
      </w:tr>
      <w:tr w:rsidR="000659BC" w:rsidRPr="003F0E84" w:rsidTr="002A48F7">
        <w:trPr>
          <w:trHeight w:val="350"/>
        </w:trPr>
        <w:tc>
          <w:tcPr>
            <w:tcW w:w="1043"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lang w:val="kk-KZ"/>
              </w:rPr>
            </w:pPr>
            <w:r w:rsidRPr="003F0E84">
              <w:rPr>
                <w:rFonts w:ascii="Times New Roman" w:hAnsi="Times New Roman" w:cs="Times New Roman"/>
                <w:lang w:val="kk-KZ"/>
              </w:rPr>
              <w:t>Атт-маған</w:t>
            </w:r>
          </w:p>
        </w:tc>
        <w:tc>
          <w:tcPr>
            <w:tcW w:w="986"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lang w:val="kk-KZ"/>
              </w:rPr>
            </w:pPr>
          </w:p>
        </w:tc>
        <w:tc>
          <w:tcPr>
            <w:tcW w:w="772"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lang w:val="kk-KZ"/>
              </w:rPr>
            </w:pPr>
            <w:r w:rsidRPr="003F0E84">
              <w:rPr>
                <w:rFonts w:ascii="Times New Roman" w:hAnsi="Times New Roman" w:cs="Times New Roman"/>
                <w:lang w:val="kk-KZ"/>
              </w:rPr>
              <w:t>0-29</w:t>
            </w:r>
          </w:p>
          <w:p w:rsidR="000659BC" w:rsidRPr="003F0E84" w:rsidRDefault="000659BC" w:rsidP="003F0E84">
            <w:pPr>
              <w:pStyle w:val="2"/>
              <w:spacing w:after="0" w:line="240" w:lineRule="auto"/>
              <w:jc w:val="both"/>
              <w:rPr>
                <w:rFonts w:ascii="Times New Roman" w:hAnsi="Times New Roman" w:cs="Times New Roman"/>
                <w:lang w:val="kk-KZ"/>
              </w:rPr>
            </w:pPr>
            <w:r w:rsidRPr="003F0E84">
              <w:rPr>
                <w:rFonts w:ascii="Times New Roman" w:hAnsi="Times New Roman" w:cs="Times New Roman"/>
                <w:lang w:val="kk-KZ"/>
              </w:rPr>
              <w:t>0-49</w:t>
            </w:r>
          </w:p>
        </w:tc>
        <w:tc>
          <w:tcPr>
            <w:tcW w:w="2198"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lang w:val="kk-KZ"/>
              </w:rPr>
            </w:pPr>
            <w:r w:rsidRPr="003F0E84">
              <w:rPr>
                <w:rFonts w:ascii="Times New Roman" w:hAnsi="Times New Roman" w:cs="Times New Roman"/>
                <w:lang w:val="kk-KZ"/>
              </w:rPr>
              <w:t>Аттестатталмаған</w:t>
            </w:r>
          </w:p>
          <w:p w:rsidR="000659BC" w:rsidRPr="003F0E84" w:rsidRDefault="000659BC" w:rsidP="003F0E84">
            <w:pPr>
              <w:pStyle w:val="2"/>
              <w:spacing w:after="0" w:line="240" w:lineRule="auto"/>
              <w:jc w:val="both"/>
              <w:rPr>
                <w:rFonts w:ascii="Times New Roman" w:hAnsi="Times New Roman" w:cs="Times New Roman"/>
                <w:lang w:val="kk-KZ"/>
              </w:rPr>
            </w:pPr>
          </w:p>
        </w:tc>
      </w:tr>
      <w:tr w:rsidR="000659BC" w:rsidRPr="003F0E84" w:rsidTr="002A48F7">
        <w:trPr>
          <w:trHeight w:val="350"/>
        </w:trPr>
        <w:tc>
          <w:tcPr>
            <w:tcW w:w="1043"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lang w:val="kk-KZ"/>
              </w:rPr>
            </w:pPr>
            <w:r w:rsidRPr="003F0E84">
              <w:rPr>
                <w:rFonts w:ascii="Times New Roman" w:hAnsi="Times New Roman" w:cs="Times New Roman"/>
                <w:lang w:val="kk-KZ"/>
              </w:rPr>
              <w:t>R (Retake)</w:t>
            </w:r>
          </w:p>
        </w:tc>
        <w:tc>
          <w:tcPr>
            <w:tcW w:w="986"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lang w:val="kk-KZ"/>
              </w:rPr>
            </w:pPr>
            <w:r w:rsidRPr="003F0E84">
              <w:rPr>
                <w:rFonts w:ascii="Times New Roman" w:hAnsi="Times New Roman" w:cs="Times New Roman"/>
                <w:lang w:val="kk-KZ"/>
              </w:rPr>
              <w:t>-</w:t>
            </w:r>
          </w:p>
        </w:tc>
        <w:tc>
          <w:tcPr>
            <w:tcW w:w="772" w:type="pct"/>
            <w:tcMar>
              <w:top w:w="0" w:type="dxa"/>
              <w:left w:w="108" w:type="dxa"/>
              <w:bottom w:w="0" w:type="dxa"/>
              <w:right w:w="108" w:type="dxa"/>
            </w:tcMar>
          </w:tcPr>
          <w:p w:rsidR="000659BC" w:rsidRPr="003F0E84" w:rsidRDefault="000659BC" w:rsidP="003F0E84">
            <w:pPr>
              <w:pStyle w:val="2"/>
              <w:spacing w:after="0" w:line="240" w:lineRule="auto"/>
              <w:jc w:val="both"/>
              <w:rPr>
                <w:rFonts w:ascii="Times New Roman" w:hAnsi="Times New Roman" w:cs="Times New Roman"/>
                <w:lang w:val="kk-KZ"/>
              </w:rPr>
            </w:pPr>
            <w:r w:rsidRPr="003F0E84">
              <w:rPr>
                <w:rFonts w:ascii="Times New Roman" w:hAnsi="Times New Roman" w:cs="Times New Roman"/>
                <w:lang w:val="kk-KZ"/>
              </w:rPr>
              <w:t>-</w:t>
            </w:r>
          </w:p>
        </w:tc>
        <w:tc>
          <w:tcPr>
            <w:tcW w:w="2198" w:type="pct"/>
            <w:tcMar>
              <w:top w:w="0" w:type="dxa"/>
              <w:left w:w="108" w:type="dxa"/>
              <w:bottom w:w="0" w:type="dxa"/>
              <w:right w:w="108" w:type="dxa"/>
            </w:tcMar>
          </w:tcPr>
          <w:p w:rsidR="000659BC" w:rsidRPr="003F0E84" w:rsidRDefault="000659BC" w:rsidP="003F0E84">
            <w:pPr>
              <w:pStyle w:val="a9"/>
              <w:jc w:val="both"/>
              <w:rPr>
                <w:sz w:val="22"/>
                <w:szCs w:val="22"/>
                <w:lang w:val="kk-KZ"/>
              </w:rPr>
            </w:pPr>
            <w:r w:rsidRPr="003F0E84">
              <w:rPr>
                <w:sz w:val="22"/>
                <w:szCs w:val="22"/>
                <w:lang w:val="kk-KZ"/>
              </w:rPr>
              <w:t>Пәнді қайта оқу</w:t>
            </w:r>
          </w:p>
        </w:tc>
      </w:tr>
    </w:tbl>
    <w:p w:rsidR="000659BC" w:rsidRPr="003F0E84" w:rsidRDefault="000659BC" w:rsidP="000659BC">
      <w:pPr>
        <w:jc w:val="both"/>
        <w:rPr>
          <w:rFonts w:ascii="Times New Roman" w:hAnsi="Times New Roman" w:cs="Times New Roman"/>
          <w:lang w:val="kk-KZ" w:eastAsia="ko-KR"/>
        </w:rPr>
      </w:pPr>
    </w:p>
    <w:p w:rsidR="000659BC" w:rsidRPr="003F0E84" w:rsidRDefault="000659BC" w:rsidP="000659BC">
      <w:pPr>
        <w:jc w:val="both"/>
        <w:rPr>
          <w:rFonts w:ascii="Times New Roman" w:hAnsi="Times New Roman" w:cs="Times New Roman"/>
          <w:bCs/>
          <w:iCs/>
          <w:lang w:val="kk-KZ"/>
        </w:rPr>
      </w:pPr>
      <w:r w:rsidRPr="003F0E84">
        <w:rPr>
          <w:rFonts w:ascii="Times New Roman" w:hAnsi="Times New Roman" w:cs="Times New Roman"/>
          <w:lang w:val="kk-KZ" w:eastAsia="ko-KR"/>
        </w:rPr>
        <w:t>Кафедра мәжілісінде қарастырылды</w:t>
      </w:r>
      <w:r w:rsidRPr="003F0E84">
        <w:rPr>
          <w:rFonts w:ascii="Times New Roman" w:hAnsi="Times New Roman" w:cs="Times New Roman"/>
          <w:bCs/>
          <w:iCs/>
          <w:lang w:val="kk-KZ"/>
        </w:rPr>
        <w:t xml:space="preserve"> </w:t>
      </w:r>
    </w:p>
    <w:p w:rsidR="000659BC" w:rsidRPr="003F0E84" w:rsidRDefault="000659BC" w:rsidP="000659BC">
      <w:pPr>
        <w:jc w:val="both"/>
        <w:rPr>
          <w:rFonts w:ascii="Times New Roman" w:hAnsi="Times New Roman" w:cs="Times New Roman"/>
          <w:bCs/>
          <w:i/>
          <w:iCs/>
          <w:lang w:val="kk-KZ"/>
        </w:rPr>
      </w:pPr>
      <w:r w:rsidRPr="003F0E84">
        <w:rPr>
          <w:rFonts w:ascii="Times New Roman" w:hAnsi="Times New Roman" w:cs="Times New Roman"/>
          <w:i/>
          <w:lang w:val="kk-KZ" w:eastAsia="ko-KR"/>
        </w:rPr>
        <w:t>№ 35 хаттама «06»  мамыр  2014 ж.</w:t>
      </w:r>
    </w:p>
    <w:p w:rsidR="000659BC" w:rsidRPr="003F0E84" w:rsidRDefault="000659BC" w:rsidP="000659BC">
      <w:pPr>
        <w:autoSpaceDE w:val="0"/>
        <w:autoSpaceDN w:val="0"/>
        <w:jc w:val="both"/>
        <w:rPr>
          <w:rFonts w:ascii="Times New Roman" w:hAnsi="Times New Roman" w:cs="Times New Roman"/>
          <w:b/>
          <w:lang w:val="kk-KZ" w:eastAsia="ko-KR"/>
        </w:rPr>
      </w:pPr>
    </w:p>
    <w:p w:rsidR="000659BC" w:rsidRPr="003F0E84" w:rsidRDefault="000659BC" w:rsidP="000659BC">
      <w:pPr>
        <w:autoSpaceDE w:val="0"/>
        <w:autoSpaceDN w:val="0"/>
        <w:jc w:val="both"/>
        <w:rPr>
          <w:rFonts w:ascii="Times New Roman" w:hAnsi="Times New Roman" w:cs="Times New Roman"/>
          <w:b/>
          <w:lang w:val="kk-KZ"/>
        </w:rPr>
      </w:pPr>
      <w:r w:rsidRPr="003F0E84">
        <w:rPr>
          <w:rFonts w:ascii="Times New Roman" w:hAnsi="Times New Roman" w:cs="Times New Roman"/>
          <w:b/>
          <w:lang w:val="kk-KZ" w:eastAsia="ko-KR"/>
        </w:rPr>
        <w:t>Кафедра меңгерушісі</w:t>
      </w:r>
      <w:r w:rsidRPr="003F0E84">
        <w:rPr>
          <w:rFonts w:ascii="Times New Roman" w:hAnsi="Times New Roman" w:cs="Times New Roman"/>
          <w:b/>
          <w:lang w:val="kk-KZ"/>
        </w:rPr>
        <w:t xml:space="preserve">                                                               А.К. Мынбаева</w:t>
      </w:r>
    </w:p>
    <w:p w:rsidR="000659BC" w:rsidRPr="00FF12A7" w:rsidRDefault="000659BC" w:rsidP="000659BC">
      <w:pPr>
        <w:autoSpaceDE w:val="0"/>
        <w:autoSpaceDN w:val="0"/>
        <w:jc w:val="both"/>
        <w:rPr>
          <w:rFonts w:ascii="Times New Roman" w:hAnsi="Times New Roman" w:cs="Times New Roman"/>
          <w:b/>
          <w:sz w:val="24"/>
          <w:szCs w:val="24"/>
          <w:lang w:val="kk-KZ"/>
        </w:rPr>
      </w:pPr>
      <w:r w:rsidRPr="003F0E84">
        <w:rPr>
          <w:rFonts w:ascii="Times New Roman" w:hAnsi="Times New Roman" w:cs="Times New Roman"/>
          <w:b/>
          <w:lang w:val="kk-KZ"/>
        </w:rPr>
        <w:t xml:space="preserve"> Оқытушы                                                                                  Р.С.Кас</w:t>
      </w:r>
      <w:r w:rsidRPr="00FF12A7">
        <w:rPr>
          <w:rFonts w:ascii="Times New Roman" w:hAnsi="Times New Roman" w:cs="Times New Roman"/>
          <w:b/>
          <w:sz w:val="24"/>
          <w:szCs w:val="24"/>
          <w:lang w:val="kk-KZ"/>
        </w:rPr>
        <w:t xml:space="preserve">ымова            </w:t>
      </w:r>
    </w:p>
    <w:p w:rsidR="004B7C90" w:rsidRPr="000659BC" w:rsidRDefault="004B7C90">
      <w:pPr>
        <w:rPr>
          <w:rFonts w:ascii="Times New Roman" w:hAnsi="Times New Roman" w:cs="Times New Roman"/>
          <w:sz w:val="24"/>
          <w:szCs w:val="24"/>
        </w:rPr>
      </w:pPr>
    </w:p>
    <w:sectPr w:rsidR="004B7C90" w:rsidRPr="000659BC" w:rsidSect="004B7C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53860"/>
    <w:multiLevelType w:val="multilevel"/>
    <w:tmpl w:val="EF6EDE1E"/>
    <w:lvl w:ilvl="0">
      <w:start w:val="1"/>
      <w:numFmt w:val="decimal"/>
      <w:lvlText w:val="%1"/>
      <w:lvlJc w:val="left"/>
      <w:pPr>
        <w:ind w:left="660" w:hanging="660"/>
      </w:pPr>
      <w:rPr>
        <w:rFonts w:hint="default"/>
      </w:rPr>
    </w:lvl>
    <w:lvl w:ilvl="1">
      <w:start w:val="2015"/>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38C223AE"/>
    <w:multiLevelType w:val="hybridMultilevel"/>
    <w:tmpl w:val="1EDC3164"/>
    <w:lvl w:ilvl="0" w:tplc="CA5A7520">
      <w:start w:val="1"/>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7AD57D52"/>
    <w:multiLevelType w:val="hybridMultilevel"/>
    <w:tmpl w:val="317CCD56"/>
    <w:lvl w:ilvl="0" w:tplc="CA5A7520">
      <w:start w:val="1"/>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9BC"/>
    <w:rsid w:val="000659BC"/>
    <w:rsid w:val="003F0E84"/>
    <w:rsid w:val="004B7C90"/>
    <w:rsid w:val="00BB6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659BC"/>
    <w:pPr>
      <w:keepNext/>
      <w:spacing w:before="240" w:after="60" w:line="240" w:lineRule="auto"/>
      <w:outlineLvl w:val="0"/>
    </w:pPr>
    <w:rPr>
      <w:rFonts w:ascii="Arial" w:eastAsia="Times New Roman" w:hAnsi="Arial" w:cs="Arial"/>
      <w:b/>
      <w:bCs/>
      <w:kern w:val="32"/>
      <w:sz w:val="32"/>
      <w:szCs w:val="32"/>
    </w:rPr>
  </w:style>
  <w:style w:type="paragraph" w:styleId="3">
    <w:name w:val="heading 3"/>
    <w:basedOn w:val="a"/>
    <w:next w:val="a"/>
    <w:link w:val="30"/>
    <w:uiPriority w:val="9"/>
    <w:unhideWhenUsed/>
    <w:qFormat/>
    <w:rsid w:val="000659BC"/>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659BC"/>
    <w:rPr>
      <w:rFonts w:ascii="Arial" w:eastAsia="Times New Roman" w:hAnsi="Arial" w:cs="Arial"/>
      <w:b/>
      <w:bCs/>
      <w:kern w:val="32"/>
      <w:sz w:val="32"/>
      <w:szCs w:val="32"/>
      <w:lang w:eastAsia="ru-RU"/>
    </w:rPr>
  </w:style>
  <w:style w:type="character" w:customStyle="1" w:styleId="30">
    <w:name w:val="Заголовок 3 Знак"/>
    <w:basedOn w:val="a0"/>
    <w:link w:val="3"/>
    <w:uiPriority w:val="9"/>
    <w:rsid w:val="000659BC"/>
    <w:rPr>
      <w:rFonts w:asciiTheme="majorHAnsi" w:eastAsiaTheme="majorEastAsia" w:hAnsiTheme="majorHAnsi" w:cstheme="majorBidi"/>
      <w:b/>
      <w:bCs/>
      <w:color w:val="4F81BD" w:themeColor="accent1"/>
      <w:sz w:val="20"/>
      <w:szCs w:val="20"/>
      <w:lang w:eastAsia="ru-RU"/>
    </w:rPr>
  </w:style>
  <w:style w:type="paragraph" w:styleId="a3">
    <w:name w:val="Body Text Indent"/>
    <w:basedOn w:val="a"/>
    <w:link w:val="a4"/>
    <w:uiPriority w:val="99"/>
    <w:semiHidden/>
    <w:unhideWhenUsed/>
    <w:rsid w:val="000659BC"/>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4">
    <w:name w:val="Основной текст с отступом Знак"/>
    <w:basedOn w:val="a0"/>
    <w:link w:val="a3"/>
    <w:uiPriority w:val="99"/>
    <w:semiHidden/>
    <w:rsid w:val="000659BC"/>
    <w:rPr>
      <w:rFonts w:ascii="Times New Roman" w:eastAsia="Times New Roman" w:hAnsi="Times New Roman" w:cs="Times New Roman"/>
      <w:sz w:val="20"/>
      <w:szCs w:val="20"/>
      <w:lang w:eastAsia="ru-RU"/>
    </w:rPr>
  </w:style>
  <w:style w:type="paragraph" w:styleId="a5">
    <w:name w:val="List Paragraph"/>
    <w:basedOn w:val="a"/>
    <w:uiPriority w:val="34"/>
    <w:qFormat/>
    <w:rsid w:val="000659BC"/>
    <w:pPr>
      <w:spacing w:after="0" w:line="240" w:lineRule="auto"/>
      <w:ind w:left="720"/>
      <w:contextualSpacing/>
    </w:pPr>
    <w:rPr>
      <w:rFonts w:ascii="Times New Roman" w:eastAsia="Times New Roman" w:hAnsi="Times New Roman" w:cs="Times New Roman"/>
      <w:sz w:val="24"/>
      <w:szCs w:val="24"/>
    </w:rPr>
  </w:style>
  <w:style w:type="paragraph" w:styleId="a6">
    <w:name w:val="No Spacing"/>
    <w:uiPriority w:val="1"/>
    <w:qFormat/>
    <w:rsid w:val="000659BC"/>
    <w:pPr>
      <w:spacing w:after="0" w:line="240" w:lineRule="auto"/>
    </w:pPr>
  </w:style>
  <w:style w:type="paragraph" w:styleId="2">
    <w:name w:val="Body Text 2"/>
    <w:basedOn w:val="a"/>
    <w:link w:val="20"/>
    <w:uiPriority w:val="99"/>
    <w:semiHidden/>
    <w:unhideWhenUsed/>
    <w:rsid w:val="000659BC"/>
    <w:pPr>
      <w:spacing w:after="120" w:line="480" w:lineRule="auto"/>
    </w:pPr>
  </w:style>
  <w:style w:type="character" w:customStyle="1" w:styleId="20">
    <w:name w:val="Основной текст 2 Знак"/>
    <w:basedOn w:val="a0"/>
    <w:link w:val="2"/>
    <w:uiPriority w:val="99"/>
    <w:semiHidden/>
    <w:rsid w:val="000659BC"/>
    <w:rPr>
      <w:rFonts w:eastAsiaTheme="minorEastAsia"/>
      <w:lang w:eastAsia="ru-RU"/>
    </w:rPr>
  </w:style>
  <w:style w:type="paragraph" w:styleId="a7">
    <w:name w:val="Body Text"/>
    <w:basedOn w:val="a"/>
    <w:link w:val="a8"/>
    <w:uiPriority w:val="99"/>
    <w:semiHidden/>
    <w:unhideWhenUsed/>
    <w:rsid w:val="000659BC"/>
    <w:pPr>
      <w:spacing w:after="120"/>
    </w:pPr>
  </w:style>
  <w:style w:type="character" w:customStyle="1" w:styleId="a8">
    <w:name w:val="Основной текст Знак"/>
    <w:basedOn w:val="a0"/>
    <w:link w:val="a7"/>
    <w:uiPriority w:val="99"/>
    <w:semiHidden/>
    <w:rsid w:val="000659BC"/>
    <w:rPr>
      <w:rFonts w:eastAsiaTheme="minorEastAsia"/>
      <w:lang w:eastAsia="ru-RU"/>
    </w:rPr>
  </w:style>
  <w:style w:type="character" w:customStyle="1" w:styleId="s00">
    <w:name w:val="s00"/>
    <w:uiPriority w:val="99"/>
    <w:rsid w:val="000659BC"/>
    <w:rPr>
      <w:rFonts w:ascii="Times New Roman" w:hAnsi="Times New Roman" w:cs="Times New Roman" w:hint="default"/>
      <w:b w:val="0"/>
      <w:bCs w:val="0"/>
      <w:i w:val="0"/>
      <w:iCs w:val="0"/>
      <w:color w:val="000000"/>
    </w:rPr>
  </w:style>
  <w:style w:type="paragraph" w:customStyle="1" w:styleId="a9">
    <w:name w:val="Без отступа"/>
    <w:basedOn w:val="a"/>
    <w:uiPriority w:val="99"/>
    <w:rsid w:val="000659BC"/>
    <w:pPr>
      <w:spacing w:after="0" w:line="240" w:lineRule="auto"/>
    </w:pPr>
    <w:rPr>
      <w:rFonts w:ascii="Times New Roman" w:eastAsia="Calibri" w:hAnsi="Times New Roman" w:cs="Times New Roman"/>
      <w:sz w:val="20"/>
      <w:szCs w:val="24"/>
    </w:rPr>
  </w:style>
  <w:style w:type="paragraph" w:customStyle="1" w:styleId="bodytext">
    <w:name w:val="bodytext"/>
    <w:basedOn w:val="a"/>
    <w:rsid w:val="000659B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659BC"/>
    <w:pPr>
      <w:keepNext/>
      <w:spacing w:before="240" w:after="60" w:line="240" w:lineRule="auto"/>
      <w:outlineLvl w:val="0"/>
    </w:pPr>
    <w:rPr>
      <w:rFonts w:ascii="Arial" w:eastAsia="Times New Roman" w:hAnsi="Arial" w:cs="Arial"/>
      <w:b/>
      <w:bCs/>
      <w:kern w:val="32"/>
      <w:sz w:val="32"/>
      <w:szCs w:val="32"/>
    </w:rPr>
  </w:style>
  <w:style w:type="paragraph" w:styleId="3">
    <w:name w:val="heading 3"/>
    <w:basedOn w:val="a"/>
    <w:next w:val="a"/>
    <w:link w:val="30"/>
    <w:uiPriority w:val="9"/>
    <w:unhideWhenUsed/>
    <w:qFormat/>
    <w:rsid w:val="000659BC"/>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659BC"/>
    <w:rPr>
      <w:rFonts w:ascii="Arial" w:eastAsia="Times New Roman" w:hAnsi="Arial" w:cs="Arial"/>
      <w:b/>
      <w:bCs/>
      <w:kern w:val="32"/>
      <w:sz w:val="32"/>
      <w:szCs w:val="32"/>
      <w:lang w:eastAsia="ru-RU"/>
    </w:rPr>
  </w:style>
  <w:style w:type="character" w:customStyle="1" w:styleId="30">
    <w:name w:val="Заголовок 3 Знак"/>
    <w:basedOn w:val="a0"/>
    <w:link w:val="3"/>
    <w:uiPriority w:val="9"/>
    <w:rsid w:val="000659BC"/>
    <w:rPr>
      <w:rFonts w:asciiTheme="majorHAnsi" w:eastAsiaTheme="majorEastAsia" w:hAnsiTheme="majorHAnsi" w:cstheme="majorBidi"/>
      <w:b/>
      <w:bCs/>
      <w:color w:val="4F81BD" w:themeColor="accent1"/>
      <w:sz w:val="20"/>
      <w:szCs w:val="20"/>
      <w:lang w:eastAsia="ru-RU"/>
    </w:rPr>
  </w:style>
  <w:style w:type="paragraph" w:styleId="a3">
    <w:name w:val="Body Text Indent"/>
    <w:basedOn w:val="a"/>
    <w:link w:val="a4"/>
    <w:uiPriority w:val="99"/>
    <w:semiHidden/>
    <w:unhideWhenUsed/>
    <w:rsid w:val="000659BC"/>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4">
    <w:name w:val="Основной текст с отступом Знак"/>
    <w:basedOn w:val="a0"/>
    <w:link w:val="a3"/>
    <w:uiPriority w:val="99"/>
    <w:semiHidden/>
    <w:rsid w:val="000659BC"/>
    <w:rPr>
      <w:rFonts w:ascii="Times New Roman" w:eastAsia="Times New Roman" w:hAnsi="Times New Roman" w:cs="Times New Roman"/>
      <w:sz w:val="20"/>
      <w:szCs w:val="20"/>
      <w:lang w:eastAsia="ru-RU"/>
    </w:rPr>
  </w:style>
  <w:style w:type="paragraph" w:styleId="a5">
    <w:name w:val="List Paragraph"/>
    <w:basedOn w:val="a"/>
    <w:uiPriority w:val="34"/>
    <w:qFormat/>
    <w:rsid w:val="000659BC"/>
    <w:pPr>
      <w:spacing w:after="0" w:line="240" w:lineRule="auto"/>
      <w:ind w:left="720"/>
      <w:contextualSpacing/>
    </w:pPr>
    <w:rPr>
      <w:rFonts w:ascii="Times New Roman" w:eastAsia="Times New Roman" w:hAnsi="Times New Roman" w:cs="Times New Roman"/>
      <w:sz w:val="24"/>
      <w:szCs w:val="24"/>
    </w:rPr>
  </w:style>
  <w:style w:type="paragraph" w:styleId="a6">
    <w:name w:val="No Spacing"/>
    <w:uiPriority w:val="1"/>
    <w:qFormat/>
    <w:rsid w:val="000659BC"/>
    <w:pPr>
      <w:spacing w:after="0" w:line="240" w:lineRule="auto"/>
    </w:pPr>
  </w:style>
  <w:style w:type="paragraph" w:styleId="2">
    <w:name w:val="Body Text 2"/>
    <w:basedOn w:val="a"/>
    <w:link w:val="20"/>
    <w:uiPriority w:val="99"/>
    <w:semiHidden/>
    <w:unhideWhenUsed/>
    <w:rsid w:val="000659BC"/>
    <w:pPr>
      <w:spacing w:after="120" w:line="480" w:lineRule="auto"/>
    </w:pPr>
  </w:style>
  <w:style w:type="character" w:customStyle="1" w:styleId="20">
    <w:name w:val="Основной текст 2 Знак"/>
    <w:basedOn w:val="a0"/>
    <w:link w:val="2"/>
    <w:uiPriority w:val="99"/>
    <w:semiHidden/>
    <w:rsid w:val="000659BC"/>
    <w:rPr>
      <w:rFonts w:eastAsiaTheme="minorEastAsia"/>
      <w:lang w:eastAsia="ru-RU"/>
    </w:rPr>
  </w:style>
  <w:style w:type="paragraph" w:styleId="a7">
    <w:name w:val="Body Text"/>
    <w:basedOn w:val="a"/>
    <w:link w:val="a8"/>
    <w:uiPriority w:val="99"/>
    <w:semiHidden/>
    <w:unhideWhenUsed/>
    <w:rsid w:val="000659BC"/>
    <w:pPr>
      <w:spacing w:after="120"/>
    </w:pPr>
  </w:style>
  <w:style w:type="character" w:customStyle="1" w:styleId="a8">
    <w:name w:val="Основной текст Знак"/>
    <w:basedOn w:val="a0"/>
    <w:link w:val="a7"/>
    <w:uiPriority w:val="99"/>
    <w:semiHidden/>
    <w:rsid w:val="000659BC"/>
    <w:rPr>
      <w:rFonts w:eastAsiaTheme="minorEastAsia"/>
      <w:lang w:eastAsia="ru-RU"/>
    </w:rPr>
  </w:style>
  <w:style w:type="character" w:customStyle="1" w:styleId="s00">
    <w:name w:val="s00"/>
    <w:uiPriority w:val="99"/>
    <w:rsid w:val="000659BC"/>
    <w:rPr>
      <w:rFonts w:ascii="Times New Roman" w:hAnsi="Times New Roman" w:cs="Times New Roman" w:hint="default"/>
      <w:b w:val="0"/>
      <w:bCs w:val="0"/>
      <w:i w:val="0"/>
      <w:iCs w:val="0"/>
      <w:color w:val="000000"/>
    </w:rPr>
  </w:style>
  <w:style w:type="paragraph" w:customStyle="1" w:styleId="a9">
    <w:name w:val="Без отступа"/>
    <w:basedOn w:val="a"/>
    <w:uiPriority w:val="99"/>
    <w:rsid w:val="000659BC"/>
    <w:pPr>
      <w:spacing w:after="0" w:line="240" w:lineRule="auto"/>
    </w:pPr>
    <w:rPr>
      <w:rFonts w:ascii="Times New Roman" w:eastAsia="Calibri" w:hAnsi="Times New Roman" w:cs="Times New Roman"/>
      <w:sz w:val="20"/>
      <w:szCs w:val="24"/>
    </w:rPr>
  </w:style>
  <w:style w:type="paragraph" w:customStyle="1" w:styleId="bodytext">
    <w:name w:val="bodytext"/>
    <w:basedOn w:val="a"/>
    <w:rsid w:val="000659B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1440</Words>
  <Characters>8208</Characters>
  <Application>Microsoft Office Word</Application>
  <DocSecurity>0</DocSecurity>
  <Lines>68</Lines>
  <Paragraphs>19</Paragraphs>
  <ScaleCrop>false</ScaleCrop>
  <Company>Reanimator Extreme Edition</Company>
  <LinksUpToDate>false</LinksUpToDate>
  <CharactersWithSpaces>9629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3</cp:revision>
  <dcterms:created xsi:type="dcterms:W3CDTF">2014-09-29T11:29:00Z</dcterms:created>
  <dcterms:modified xsi:type="dcterms:W3CDTF">2014-09-29T11:35:00Z</dcterms:modified>
</cp:coreProperties>
</file>